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45359" w14:textId="77777777" w:rsidR="007E503C" w:rsidRDefault="007E503C" w:rsidP="007E503C">
      <w:pPr>
        <w:jc w:val="center"/>
        <w:rPr>
          <w:rFonts w:asciiTheme="majorHAnsi" w:hAnsiTheme="majorHAnsi" w:cstheme="majorHAnsi"/>
          <w:sz w:val="32"/>
          <w:szCs w:val="32"/>
          <w:lang w:val="en-US"/>
        </w:rPr>
      </w:pPr>
    </w:p>
    <w:p w14:paraId="006B16E7" w14:textId="15DE1FF5" w:rsidR="002637E9" w:rsidRPr="007E503C" w:rsidRDefault="007E503C" w:rsidP="007E503C">
      <w:pPr>
        <w:jc w:val="center"/>
        <w:rPr>
          <w:rFonts w:asciiTheme="majorHAnsi" w:hAnsiTheme="majorHAnsi" w:cstheme="majorHAnsi"/>
          <w:b/>
          <w:bCs/>
          <w:sz w:val="32"/>
          <w:szCs w:val="32"/>
          <w:lang w:val="en-US"/>
        </w:rPr>
      </w:pPr>
      <w:r w:rsidRPr="007E503C">
        <w:rPr>
          <w:rFonts w:asciiTheme="majorHAnsi" w:hAnsiTheme="majorHAnsi" w:cstheme="majorHAnsi"/>
          <w:b/>
          <w:bCs/>
          <w:sz w:val="32"/>
          <w:szCs w:val="32"/>
          <w:lang w:val="en-US"/>
        </w:rPr>
        <w:t xml:space="preserve">MiFoBio 2027: </w:t>
      </w:r>
      <w:r w:rsidR="00334477">
        <w:rPr>
          <w:rFonts w:asciiTheme="majorHAnsi" w:hAnsiTheme="majorHAnsi" w:cstheme="majorHAnsi"/>
          <w:b/>
          <w:bCs/>
          <w:sz w:val="32"/>
          <w:szCs w:val="32"/>
          <w:lang w:val="en-US"/>
        </w:rPr>
        <w:t>w</w:t>
      </w:r>
      <w:r w:rsidR="002637E9" w:rsidRPr="007E503C">
        <w:rPr>
          <w:rFonts w:asciiTheme="majorHAnsi" w:hAnsiTheme="majorHAnsi" w:cstheme="majorHAnsi"/>
          <w:b/>
          <w:bCs/>
          <w:sz w:val="32"/>
          <w:szCs w:val="32"/>
          <w:lang w:val="en-US"/>
        </w:rPr>
        <w:t>orkshop proposal template</w:t>
      </w:r>
    </w:p>
    <w:p w14:paraId="4C5761E0" w14:textId="77777777" w:rsidR="002637E9" w:rsidRPr="002637E9" w:rsidRDefault="002637E9">
      <w:pPr>
        <w:rPr>
          <w:lang w:val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445"/>
        <w:gridCol w:w="9040"/>
      </w:tblGrid>
      <w:tr w:rsidR="003249E9" w:rsidRPr="007E503C" w14:paraId="4DD95E13" w14:textId="77777777" w:rsidTr="00334477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234F40DE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531767942" w:edGrp="everyone" w:colFirst="1" w:colLast="1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Proposer</w:t>
            </w:r>
          </w:p>
        </w:tc>
        <w:tc>
          <w:tcPr>
            <w:tcW w:w="9040" w:type="dxa"/>
            <w:vAlign w:val="center"/>
          </w:tcPr>
          <w:p w14:paraId="3278581F" w14:textId="77777777" w:rsidR="003249E9" w:rsidRPr="007E503C" w:rsidRDefault="003249E9" w:rsidP="00334477">
            <w:pPr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249E9" w:rsidRPr="007E503C" w14:paraId="55563B62" w14:textId="77777777" w:rsidTr="00334477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26FADD50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635461161" w:edGrp="everyone" w:colFirst="1" w:colLast="1"/>
            <w:permEnd w:id="531767942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Co-animator</w:t>
            </w:r>
          </w:p>
        </w:tc>
        <w:tc>
          <w:tcPr>
            <w:tcW w:w="9040" w:type="dxa"/>
            <w:vAlign w:val="center"/>
          </w:tcPr>
          <w:p w14:paraId="01091AD0" w14:textId="6407020B" w:rsidR="003249E9" w:rsidRPr="007E503C" w:rsidRDefault="00334477" w:rsidP="00334477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(optional)</w:t>
            </w:r>
          </w:p>
        </w:tc>
      </w:tr>
      <w:permEnd w:id="635461161"/>
      <w:tr w:rsidR="003249E9" w:rsidRPr="007E503C" w14:paraId="7BFBE268" w14:textId="77777777" w:rsidTr="002637E9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683103AE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Type of Workshop</w:t>
            </w:r>
          </w:p>
        </w:tc>
        <w:tc>
          <w:tcPr>
            <w:tcW w:w="9040" w:type="dxa"/>
            <w:vAlign w:val="center"/>
          </w:tcPr>
          <w:p w14:paraId="3B6710CA" w14:textId="77777777" w:rsidR="003249E9" w:rsidRPr="007E503C" w:rsidRDefault="003249E9" w:rsidP="002637E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7E503C">
              <w:rPr>
                <w:rFonts w:asciiTheme="minorHAnsi" w:hAnsiTheme="minorHAnsi" w:cstheme="minorHAnsi"/>
                <w:lang w:val="en-US"/>
              </w:rPr>
              <w:t>List (“Image Analysis”, “On a commercial setup”, “On a homemade setup”, “Other”).</w:t>
            </w:r>
          </w:p>
        </w:tc>
      </w:tr>
      <w:tr w:rsidR="003249E9" w:rsidRPr="007E503C" w14:paraId="3901BCE9" w14:textId="77777777" w:rsidTr="00334477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0929A57F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788360593" w:edGrp="everyone" w:colFirst="1" w:colLast="1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Title</w:t>
            </w:r>
          </w:p>
        </w:tc>
        <w:tc>
          <w:tcPr>
            <w:tcW w:w="9040" w:type="dxa"/>
            <w:vAlign w:val="center"/>
          </w:tcPr>
          <w:p w14:paraId="1DBEBA67" w14:textId="4B4537BB" w:rsidR="003249E9" w:rsidRPr="007E503C" w:rsidRDefault="003023C6" w:rsidP="00334477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(150 characters max)</w:t>
            </w:r>
          </w:p>
        </w:tc>
      </w:tr>
      <w:permEnd w:id="788360593"/>
      <w:tr w:rsidR="003023C6" w:rsidRPr="007E503C" w14:paraId="15E18272" w14:textId="77777777" w:rsidTr="00334477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7D201C81" w14:textId="004FDA27" w:rsidR="003023C6" w:rsidRPr="007E503C" w:rsidRDefault="003023C6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3023C6">
              <w:rPr>
                <w:rFonts w:asciiTheme="minorHAnsi" w:hAnsiTheme="minorHAnsi" w:cstheme="minorHAnsi"/>
                <w:b/>
                <w:bCs/>
                <w:lang w:val="en-US"/>
              </w:rPr>
              <w:t xml:space="preserve">Workshop 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o</w:t>
            </w:r>
            <w:r w:rsidRPr="003023C6">
              <w:rPr>
                <w:rFonts w:asciiTheme="minorHAnsi" w:hAnsiTheme="minorHAnsi" w:cstheme="minorHAnsi"/>
                <w:b/>
                <w:bCs/>
                <w:lang w:val="en-US"/>
              </w:rPr>
              <w:t>bjective</w:t>
            </w:r>
          </w:p>
        </w:tc>
        <w:tc>
          <w:tcPr>
            <w:tcW w:w="9040" w:type="dxa"/>
            <w:vAlign w:val="center"/>
          </w:tcPr>
          <w:p w14:paraId="53F26A36" w14:textId="60E147D5" w:rsidR="003023C6" w:rsidRDefault="003023C6" w:rsidP="00334477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permStart w:id="1485459666" w:edGrp="everyone"/>
            <w:r>
              <w:rPr>
                <w:rFonts w:asciiTheme="minorHAnsi" w:hAnsiTheme="minorHAnsi" w:cstheme="minorHAnsi"/>
                <w:lang w:val="en-US"/>
              </w:rPr>
              <w:t>(1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  <w:r>
              <w:rPr>
                <w:rFonts w:asciiTheme="minorHAnsi" w:hAnsiTheme="minorHAnsi" w:cstheme="minorHAnsi"/>
                <w:lang w:val="en-US"/>
              </w:rPr>
              <w:t>0 characters max)</w:t>
            </w:r>
            <w:permEnd w:id="1485459666"/>
          </w:p>
        </w:tc>
      </w:tr>
      <w:tr w:rsidR="003249E9" w:rsidRPr="007E503C" w14:paraId="7E2D31C4" w14:textId="77777777" w:rsidTr="002637E9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12B91907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1948215075" w:edGrp="everyone" w:colFirst="1" w:colLast="1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Workshop description</w:t>
            </w:r>
          </w:p>
        </w:tc>
        <w:tc>
          <w:tcPr>
            <w:tcW w:w="9040" w:type="dxa"/>
            <w:vAlign w:val="center"/>
          </w:tcPr>
          <w:p w14:paraId="6201E7F9" w14:textId="795195B8" w:rsidR="003249E9" w:rsidRPr="007E503C" w:rsidRDefault="00334477" w:rsidP="002637E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(</w:t>
            </w:r>
            <w:r w:rsidR="00B9674A">
              <w:rPr>
                <w:rFonts w:asciiTheme="minorHAnsi" w:hAnsiTheme="minorHAnsi" w:cstheme="minorHAnsi"/>
                <w:lang w:val="en-US"/>
              </w:rPr>
              <w:t>5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>000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>character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 xml:space="preserve"> max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permEnd w:id="1948215075"/>
      <w:tr w:rsidR="003249E9" w:rsidRPr="007E503C" w14:paraId="5A72C8F7" w14:textId="77777777" w:rsidTr="00727346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26DB2524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Program sequence</w:t>
            </w:r>
          </w:p>
        </w:tc>
        <w:tc>
          <w:tcPr>
            <w:tcW w:w="9040" w:type="dxa"/>
          </w:tcPr>
          <w:tbl>
            <w:tblPr>
              <w:tblW w:w="88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63"/>
              <w:gridCol w:w="2630"/>
              <w:gridCol w:w="4621"/>
            </w:tblGrid>
            <w:tr w:rsidR="003249E9" w:rsidRPr="007E503C" w14:paraId="0CC86D38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2C9026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r w:rsidRPr="007E503C">
                    <w:rPr>
                      <w:rFonts w:asciiTheme="minorHAnsi" w:hAnsiTheme="minorHAnsi" w:cstheme="minorHAnsi"/>
                      <w:b/>
                      <w:color w:val="000000"/>
                    </w:rPr>
                    <w:t>Duration</w:t>
                  </w:r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A2D2E1" w14:textId="117EBECD" w:rsidR="003249E9" w:rsidRPr="007E503C" w:rsidRDefault="00B9674A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roofErr w:type="spellStart"/>
                  <w:r w:rsidRPr="007E503C">
                    <w:rPr>
                      <w:rFonts w:asciiTheme="minorHAnsi" w:hAnsiTheme="minorHAnsi" w:cstheme="minorHAnsi"/>
                      <w:b/>
                      <w:color w:val="000000"/>
                    </w:rPr>
                    <w:t>Sequence</w:t>
                  </w:r>
                  <w:proofErr w:type="spellEnd"/>
                  <w:r w:rsidRPr="007E503C">
                    <w:rPr>
                      <w:rFonts w:asciiTheme="minorHAnsi" w:hAnsiTheme="minorHAnsi" w:cstheme="minorHAnsi"/>
                      <w:b/>
                      <w:color w:val="000000"/>
                    </w:rPr>
                    <w:t xml:space="preserve"> description</w:t>
                  </w:r>
                  <w:r w:rsidRPr="007E503C">
                    <w:rPr>
                      <w:rFonts w:asciiTheme="minorHAnsi" w:hAnsiTheme="minorHAnsi" w:cstheme="minorHAnsi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980C9BE" w14:textId="466A885A" w:rsidR="003249E9" w:rsidRPr="007E503C" w:rsidRDefault="00B9674A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r w:rsidRPr="007E503C">
                    <w:rPr>
                      <w:rFonts w:asciiTheme="minorHAnsi" w:hAnsiTheme="minorHAnsi" w:cstheme="minorHAnsi"/>
                      <w:b/>
                      <w:color w:val="000000"/>
                    </w:rPr>
                    <w:t>Participant action</w:t>
                  </w:r>
                </w:p>
              </w:tc>
            </w:tr>
            <w:tr w:rsidR="003249E9" w:rsidRPr="007E503C" w14:paraId="2E6DC700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12C61A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190264869" w:edGrp="everyone" w:colFirst="1" w:colLast="1"/>
                  <w:permStart w:id="1365509972" w:edGrp="everyone" w:colFirst="2" w:colLast="2"/>
                  <w:permStart w:id="978601586" w:edGrp="everyone" w:colFirst="0" w:colLast="0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46953B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D7E4B6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2D674752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4781D45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101143363" w:edGrp="everyone" w:colFirst="1" w:colLast="1"/>
                  <w:permStart w:id="904868201" w:edGrp="everyone" w:colFirst="2" w:colLast="2"/>
                  <w:permStart w:id="682712604" w:edGrp="everyone" w:colFirst="0" w:colLast="0"/>
                  <w:permEnd w:id="1190264869"/>
                  <w:permEnd w:id="1365509972"/>
                  <w:permEnd w:id="978601586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F07CAD7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FD6DB9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4BCC62C1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E27EB07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910642575" w:edGrp="everyone" w:colFirst="1" w:colLast="1"/>
                  <w:permStart w:id="1309477760" w:edGrp="everyone" w:colFirst="2" w:colLast="2"/>
                  <w:permStart w:id="482039590" w:edGrp="everyone" w:colFirst="0" w:colLast="0"/>
                  <w:permEnd w:id="1101143363"/>
                  <w:permEnd w:id="904868201"/>
                  <w:permEnd w:id="682712604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C706E5F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046EBAE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4D36891E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55935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413838540" w:edGrp="everyone" w:colFirst="1" w:colLast="1"/>
                  <w:permStart w:id="1132532558" w:edGrp="everyone" w:colFirst="2" w:colLast="2"/>
                  <w:permStart w:id="1974559152" w:edGrp="everyone" w:colFirst="0" w:colLast="0"/>
                  <w:permEnd w:id="910642575"/>
                  <w:permEnd w:id="1309477760"/>
                  <w:permEnd w:id="482039590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16C30F4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9ECD4B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532A8D57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03719B1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61548559" w:edGrp="everyone" w:colFirst="1" w:colLast="1"/>
                  <w:permStart w:id="1985179508" w:edGrp="everyone" w:colFirst="2" w:colLast="2"/>
                  <w:permStart w:id="1345938186" w:edGrp="everyone" w:colFirst="0" w:colLast="0"/>
                  <w:permEnd w:id="1413838540"/>
                  <w:permEnd w:id="1132532558"/>
                  <w:permEnd w:id="1974559152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E17451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038192D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6ED4770F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7D3313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098611678" w:edGrp="everyone" w:colFirst="1" w:colLast="1"/>
                  <w:permStart w:id="900417631" w:edGrp="everyone" w:colFirst="2" w:colLast="2"/>
                  <w:permStart w:id="1578586186" w:edGrp="everyone" w:colFirst="0" w:colLast="0"/>
                  <w:permEnd w:id="61548559"/>
                  <w:permEnd w:id="1985179508"/>
                  <w:permEnd w:id="1345938186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1D2C08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2EF75C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3FBF196D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E87734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22880684" w:edGrp="everyone" w:colFirst="1" w:colLast="1"/>
                  <w:permStart w:id="321415685" w:edGrp="everyone" w:colFirst="2" w:colLast="2"/>
                  <w:permStart w:id="138636635" w:edGrp="everyone" w:colFirst="0" w:colLast="0"/>
                  <w:permEnd w:id="1098611678"/>
                  <w:permEnd w:id="900417631"/>
                  <w:permEnd w:id="1578586186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C31F05D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DEFDE6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6D10703A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3F3F45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717773303" w:edGrp="everyone" w:colFirst="1" w:colLast="1"/>
                  <w:permStart w:id="1576679916" w:edGrp="everyone" w:colFirst="2" w:colLast="2"/>
                  <w:permStart w:id="1715278491" w:edGrp="everyone" w:colFirst="0" w:colLast="0"/>
                  <w:permEnd w:id="22880684"/>
                  <w:permEnd w:id="321415685"/>
                  <w:permEnd w:id="138636635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26B0E4A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0FE6A7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0F2E9836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AE5FED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250100979" w:edGrp="everyone" w:colFirst="1" w:colLast="1"/>
                  <w:permStart w:id="1550079784" w:edGrp="everyone" w:colFirst="2" w:colLast="2"/>
                  <w:permStart w:id="182717073" w:edGrp="everyone" w:colFirst="0" w:colLast="0"/>
                  <w:permEnd w:id="1717773303"/>
                  <w:permEnd w:id="1576679916"/>
                  <w:permEnd w:id="1715278491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A2CE80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D908AC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3249E9" w:rsidRPr="007E503C" w14:paraId="373D59B0" w14:textId="77777777" w:rsidTr="00727346">
              <w:tc>
                <w:tcPr>
                  <w:tcW w:w="15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920E69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  <w:permStart w:id="1679117929" w:edGrp="everyone" w:colFirst="1" w:colLast="1"/>
                  <w:permStart w:id="166085703" w:edGrp="everyone" w:colFirst="2" w:colLast="2"/>
                  <w:permStart w:id="144705092" w:edGrp="everyone" w:colFirst="0" w:colLast="0"/>
                  <w:permEnd w:id="1250100979"/>
                  <w:permEnd w:id="1550079784"/>
                  <w:permEnd w:id="182717073"/>
                </w:p>
              </w:tc>
              <w:tc>
                <w:tcPr>
                  <w:tcW w:w="26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3F8DDD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2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8322834" w14:textId="77777777" w:rsidR="003249E9" w:rsidRPr="007E503C" w:rsidRDefault="003249E9" w:rsidP="00727346">
                  <w:pPr>
                    <w:spacing w:line="240" w:lineRule="atLeas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permEnd w:id="1679117929"/>
            <w:permEnd w:id="166085703"/>
            <w:permEnd w:id="144705092"/>
          </w:tbl>
          <w:p w14:paraId="47A68616" w14:textId="77777777" w:rsidR="003249E9" w:rsidRPr="007E503C" w:rsidRDefault="003249E9" w:rsidP="00727346">
            <w:pPr>
              <w:rPr>
                <w:rFonts w:asciiTheme="minorHAnsi" w:hAnsiTheme="minorHAnsi" w:cstheme="minorHAnsi"/>
              </w:rPr>
            </w:pPr>
          </w:p>
        </w:tc>
      </w:tr>
      <w:tr w:rsidR="003249E9" w:rsidRPr="007E503C" w14:paraId="063F595D" w14:textId="77777777" w:rsidTr="002637E9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009496CF" w14:textId="2B5A41E1" w:rsidR="003249E9" w:rsidRPr="007E503C" w:rsidRDefault="00B9674A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374750418" w:edGrp="everyone" w:colFirst="1" w:colLast="1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By the end of </w:t>
            </w:r>
            <w:r w:rsidRPr="00B9674A">
              <w:rPr>
                <w:rFonts w:asciiTheme="minorHAnsi" w:hAnsiTheme="minorHAnsi" w:cstheme="minorHAnsi"/>
                <w:b/>
                <w:bCs/>
                <w:lang w:val="en-US"/>
              </w:rPr>
              <w:t>the workshop, participants will have…</w:t>
            </w:r>
          </w:p>
        </w:tc>
        <w:tc>
          <w:tcPr>
            <w:tcW w:w="9040" w:type="dxa"/>
            <w:vAlign w:val="center"/>
          </w:tcPr>
          <w:p w14:paraId="5F6A25F7" w14:textId="0583F821" w:rsidR="003249E9" w:rsidRPr="007E503C" w:rsidRDefault="00334477" w:rsidP="002637E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(</w:t>
            </w:r>
            <w:r w:rsidR="00B9674A">
              <w:rPr>
                <w:rFonts w:asciiTheme="minorHAnsi" w:hAnsiTheme="minorHAnsi" w:cstheme="minorHAnsi"/>
                <w:lang w:val="en-US"/>
              </w:rPr>
              <w:t>5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>00 character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 xml:space="preserve"> max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tr w:rsidR="003249E9" w:rsidRPr="007E503C" w14:paraId="48243AEC" w14:textId="77777777" w:rsidTr="002637E9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4754018D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575677692" w:edGrp="everyone" w:colFirst="1" w:colLast="1"/>
            <w:permEnd w:id="374750418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Required Knowledge</w:t>
            </w:r>
          </w:p>
        </w:tc>
        <w:tc>
          <w:tcPr>
            <w:tcW w:w="9040" w:type="dxa"/>
            <w:vAlign w:val="center"/>
          </w:tcPr>
          <w:p w14:paraId="7CCC63F9" w14:textId="6C2AD77D" w:rsidR="003249E9" w:rsidRPr="007E503C" w:rsidRDefault="00334477" w:rsidP="002637E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(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>500 character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="003249E9" w:rsidRPr="007E503C">
              <w:rPr>
                <w:rFonts w:asciiTheme="minorHAnsi" w:hAnsiTheme="minorHAnsi" w:cstheme="minorHAnsi"/>
                <w:lang w:val="en-US"/>
              </w:rPr>
              <w:t xml:space="preserve"> max</w:t>
            </w:r>
            <w:r>
              <w:rPr>
                <w:rFonts w:asciiTheme="minorHAnsi" w:hAnsiTheme="minorHAnsi" w:cstheme="minorHAnsi"/>
                <w:lang w:val="en-US"/>
              </w:rPr>
              <w:t>)</w:t>
            </w:r>
          </w:p>
        </w:tc>
      </w:tr>
      <w:tr w:rsidR="003249E9" w:rsidRPr="007E503C" w14:paraId="50C2D152" w14:textId="77777777" w:rsidTr="002637E9">
        <w:tc>
          <w:tcPr>
            <w:tcW w:w="1445" w:type="dxa"/>
            <w:shd w:val="clear" w:color="auto" w:fill="F2F2F2" w:themeFill="background1" w:themeFillShade="F2"/>
            <w:vAlign w:val="center"/>
          </w:tcPr>
          <w:p w14:paraId="30F54621" w14:textId="77777777" w:rsidR="003249E9" w:rsidRPr="007E503C" w:rsidRDefault="003249E9" w:rsidP="00334477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permStart w:id="273358372" w:edGrp="everyone" w:colFirst="1" w:colLast="1"/>
            <w:permEnd w:id="575677692"/>
            <w:r w:rsidRPr="007E503C">
              <w:rPr>
                <w:rFonts w:asciiTheme="minorHAnsi" w:hAnsiTheme="minorHAnsi" w:cstheme="minorHAnsi"/>
                <w:b/>
                <w:bCs/>
                <w:lang w:val="en-US"/>
              </w:rPr>
              <w:t>Keywords</w:t>
            </w:r>
          </w:p>
        </w:tc>
        <w:tc>
          <w:tcPr>
            <w:tcW w:w="9040" w:type="dxa"/>
            <w:vAlign w:val="center"/>
          </w:tcPr>
          <w:p w14:paraId="4C902406" w14:textId="77777777" w:rsidR="003249E9" w:rsidRPr="007E503C" w:rsidRDefault="003249E9" w:rsidP="002637E9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7E503C">
              <w:rPr>
                <w:rFonts w:asciiTheme="minorHAnsi" w:hAnsiTheme="minorHAnsi" w:cstheme="minorHAnsi"/>
                <w:lang w:val="en-US"/>
              </w:rPr>
              <w:t>5 keywords expected</w:t>
            </w:r>
          </w:p>
        </w:tc>
      </w:tr>
      <w:permEnd w:id="273358372"/>
    </w:tbl>
    <w:p w14:paraId="71A8AE68" w14:textId="15E740EB" w:rsidR="007E503C" w:rsidRPr="003249E9" w:rsidRDefault="007E503C" w:rsidP="003249E9"/>
    <w:sectPr w:rsidR="007E503C" w:rsidRPr="003249E9" w:rsidSect="00264689">
      <w:headerReference w:type="default" r:id="rId8"/>
      <w:type w:val="continuous"/>
      <w:pgSz w:w="11905" w:h="16837"/>
      <w:pgMar w:top="720" w:right="720" w:bottom="720" w:left="720" w:header="170" w:footer="215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E726" w14:textId="77777777" w:rsidR="00EC11B0" w:rsidRDefault="00EC11B0">
      <w:r>
        <w:separator/>
      </w:r>
    </w:p>
  </w:endnote>
  <w:endnote w:type="continuationSeparator" w:id="0">
    <w:p w14:paraId="65B36690" w14:textId="77777777" w:rsidR="00EC11B0" w:rsidRDefault="00EC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98552" w14:textId="77777777" w:rsidR="00EC11B0" w:rsidRDefault="00EC11B0">
      <w:r>
        <w:separator/>
      </w:r>
    </w:p>
  </w:footnote>
  <w:footnote w:type="continuationSeparator" w:id="0">
    <w:p w14:paraId="389899D7" w14:textId="77777777" w:rsidR="00EC11B0" w:rsidRDefault="00EC1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1EE56" w14:textId="67F648AE" w:rsidR="00A8785E" w:rsidRDefault="00A8785E" w:rsidP="00A8785E">
    <w:pPr>
      <w:pStyle w:val="Header"/>
      <w:jc w:val="center"/>
    </w:pPr>
    <w:r>
      <w:rPr>
        <w:noProof/>
      </w:rPr>
      <w:drawing>
        <wp:inline distT="0" distB="0" distL="0" distR="0" wp14:anchorId="6E4F3CC2" wp14:editId="0A45C52F">
          <wp:extent cx="2572352" cy="720000"/>
          <wp:effectExtent l="0" t="0" r="0" b="4445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145" b="17285"/>
                  <a:stretch/>
                </pic:blipFill>
                <pic:spPr bwMode="auto">
                  <a:xfrm>
                    <a:off x="0" y="0"/>
                    <a:ext cx="2572352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1B28"/>
    <w:multiLevelType w:val="multilevel"/>
    <w:tmpl w:val="F7980EAE"/>
    <w:lvl w:ilvl="0">
      <w:numFmt w:val="bullet"/>
      <w:lvlText w:val="•    "/>
      <w:lvlJc w:val="left"/>
      <w:pPr>
        <w:ind w:left="0" w:firstLine="0"/>
      </w:pPr>
    </w:lvl>
    <w:lvl w:ilvl="1">
      <w:numFmt w:val="bullet"/>
      <w:lvlText w:val="•    "/>
      <w:lvlJc w:val="left"/>
      <w:pPr>
        <w:ind w:left="0" w:firstLine="0"/>
      </w:pPr>
    </w:lvl>
    <w:lvl w:ilvl="2">
      <w:numFmt w:val="bullet"/>
      <w:lvlText w:val="•    "/>
      <w:lvlJc w:val="left"/>
      <w:pPr>
        <w:ind w:left="0" w:firstLine="0"/>
      </w:pPr>
    </w:lvl>
    <w:lvl w:ilvl="3">
      <w:numFmt w:val="bullet"/>
      <w:lvlText w:val="•    "/>
      <w:lvlJc w:val="left"/>
      <w:pPr>
        <w:ind w:left="0" w:firstLine="0"/>
      </w:pPr>
    </w:lvl>
    <w:lvl w:ilvl="4">
      <w:numFmt w:val="bullet"/>
      <w:lvlText w:val="•    "/>
      <w:lvlJc w:val="left"/>
      <w:pPr>
        <w:ind w:left="0" w:firstLine="0"/>
      </w:pPr>
    </w:lvl>
    <w:lvl w:ilvl="5">
      <w:numFmt w:val="bullet"/>
      <w:lvlText w:val="•    "/>
      <w:lvlJc w:val="left"/>
      <w:pPr>
        <w:ind w:left="0" w:firstLine="0"/>
      </w:pPr>
    </w:lvl>
    <w:lvl w:ilvl="6">
      <w:numFmt w:val="bullet"/>
      <w:lvlText w:val="•    "/>
      <w:lvlJc w:val="left"/>
      <w:pPr>
        <w:ind w:left="0" w:firstLine="0"/>
      </w:pPr>
    </w:lvl>
    <w:lvl w:ilvl="7">
      <w:numFmt w:val="bullet"/>
      <w:lvlText w:val="•    "/>
      <w:lvlJc w:val="left"/>
      <w:pPr>
        <w:ind w:left="0" w:firstLine="0"/>
      </w:pPr>
    </w:lvl>
    <w:lvl w:ilvl="8">
      <w:numFmt w:val="bullet"/>
      <w:lvlText w:val="•    "/>
      <w:lvlJc w:val="left"/>
      <w:pPr>
        <w:ind w:left="0" w:firstLine="0"/>
      </w:pPr>
    </w:lvl>
  </w:abstractNum>
  <w:abstractNum w:abstractNumId="1" w15:restartNumberingAfterBreak="0">
    <w:nsid w:val="047774C5"/>
    <w:multiLevelType w:val="hybridMultilevel"/>
    <w:tmpl w:val="19A41378"/>
    <w:lvl w:ilvl="0" w:tplc="9EE2D6DA">
      <w:numFmt w:val="bullet"/>
      <w:lvlText w:val="-"/>
      <w:lvlJc w:val="left"/>
      <w:pPr>
        <w:ind w:left="75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 w15:restartNumberingAfterBreak="0">
    <w:nsid w:val="0A7E275A"/>
    <w:multiLevelType w:val="multilevel"/>
    <w:tmpl w:val="A89CE992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3" w15:restartNumberingAfterBreak="0">
    <w:nsid w:val="236040D0"/>
    <w:multiLevelType w:val="multilevel"/>
    <w:tmpl w:val="47B2DB50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4" w15:restartNumberingAfterBreak="0">
    <w:nsid w:val="29F01729"/>
    <w:multiLevelType w:val="multilevel"/>
    <w:tmpl w:val="4B3C9D02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5" w15:restartNumberingAfterBreak="0">
    <w:nsid w:val="29FE3E45"/>
    <w:multiLevelType w:val="multilevel"/>
    <w:tmpl w:val="45C065A0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6" w15:restartNumberingAfterBreak="0">
    <w:nsid w:val="35F23482"/>
    <w:multiLevelType w:val="hybridMultilevel"/>
    <w:tmpl w:val="29948EBA"/>
    <w:lvl w:ilvl="0" w:tplc="9EE2D6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B7182"/>
    <w:multiLevelType w:val="hybridMultilevel"/>
    <w:tmpl w:val="253A9CF2"/>
    <w:lvl w:ilvl="0" w:tplc="9EE2D6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51A63"/>
    <w:multiLevelType w:val="multilevel"/>
    <w:tmpl w:val="E97AA838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9" w15:restartNumberingAfterBreak="0">
    <w:nsid w:val="4B6057AF"/>
    <w:multiLevelType w:val="multilevel"/>
    <w:tmpl w:val="B3BEF7AA"/>
    <w:lvl w:ilvl="0">
      <w:numFmt w:val="bullet"/>
      <w:lvlText w:val="-"/>
      <w:lvlJc w:val="left"/>
      <w:pPr>
        <w:ind w:left="709" w:hanging="360"/>
      </w:pPr>
      <w:rPr>
        <w:rFonts w:ascii="Calibri" w:eastAsia="Times New Roman" w:hAnsi="Calibri" w:cs="Calibri" w:hint="default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10" w15:restartNumberingAfterBreak="0">
    <w:nsid w:val="4E8207F7"/>
    <w:multiLevelType w:val="multilevel"/>
    <w:tmpl w:val="89EE0824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11" w15:restartNumberingAfterBreak="0">
    <w:nsid w:val="6400137D"/>
    <w:multiLevelType w:val="hybridMultilevel"/>
    <w:tmpl w:val="C274625C"/>
    <w:lvl w:ilvl="0" w:tplc="910AA9B4">
      <w:start w:val="1"/>
      <w:numFmt w:val="decimal"/>
      <w:lvlText w:val="%1."/>
      <w:lvlJc w:val="left"/>
      <w:pPr>
        <w:ind w:left="752" w:hanging="360"/>
      </w:pPr>
      <w:rPr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1472" w:hanging="360"/>
      </w:pPr>
    </w:lvl>
    <w:lvl w:ilvl="2" w:tplc="040C001B" w:tentative="1">
      <w:start w:val="1"/>
      <w:numFmt w:val="lowerRoman"/>
      <w:lvlText w:val="%3."/>
      <w:lvlJc w:val="right"/>
      <w:pPr>
        <w:ind w:left="2192" w:hanging="180"/>
      </w:pPr>
    </w:lvl>
    <w:lvl w:ilvl="3" w:tplc="040C000F" w:tentative="1">
      <w:start w:val="1"/>
      <w:numFmt w:val="decimal"/>
      <w:lvlText w:val="%4."/>
      <w:lvlJc w:val="left"/>
      <w:pPr>
        <w:ind w:left="2912" w:hanging="360"/>
      </w:pPr>
    </w:lvl>
    <w:lvl w:ilvl="4" w:tplc="040C0019" w:tentative="1">
      <w:start w:val="1"/>
      <w:numFmt w:val="lowerLetter"/>
      <w:lvlText w:val="%5."/>
      <w:lvlJc w:val="left"/>
      <w:pPr>
        <w:ind w:left="3632" w:hanging="360"/>
      </w:pPr>
    </w:lvl>
    <w:lvl w:ilvl="5" w:tplc="040C001B" w:tentative="1">
      <w:start w:val="1"/>
      <w:numFmt w:val="lowerRoman"/>
      <w:lvlText w:val="%6."/>
      <w:lvlJc w:val="right"/>
      <w:pPr>
        <w:ind w:left="4352" w:hanging="180"/>
      </w:pPr>
    </w:lvl>
    <w:lvl w:ilvl="6" w:tplc="040C000F" w:tentative="1">
      <w:start w:val="1"/>
      <w:numFmt w:val="decimal"/>
      <w:lvlText w:val="%7."/>
      <w:lvlJc w:val="left"/>
      <w:pPr>
        <w:ind w:left="5072" w:hanging="360"/>
      </w:pPr>
    </w:lvl>
    <w:lvl w:ilvl="7" w:tplc="040C0019" w:tentative="1">
      <w:start w:val="1"/>
      <w:numFmt w:val="lowerLetter"/>
      <w:lvlText w:val="%8."/>
      <w:lvlJc w:val="left"/>
      <w:pPr>
        <w:ind w:left="5792" w:hanging="360"/>
      </w:pPr>
    </w:lvl>
    <w:lvl w:ilvl="8" w:tplc="040C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2" w15:restartNumberingAfterBreak="0">
    <w:nsid w:val="742B5A98"/>
    <w:multiLevelType w:val="multilevel"/>
    <w:tmpl w:val="C36A486E"/>
    <w:lvl w:ilvl="0">
      <w:numFmt w:val="bullet"/>
      <w:lvlText w:val="-"/>
      <w:lvlJc w:val="left"/>
      <w:pPr>
        <w:ind w:left="709" w:hanging="360"/>
      </w:pPr>
      <w:rPr>
        <w:rFonts w:ascii="Calibri" w:eastAsia="Times New Roman" w:hAnsi="Calibri" w:cs="Calibri" w:hint="default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13" w15:restartNumberingAfterBreak="0">
    <w:nsid w:val="74CD309D"/>
    <w:multiLevelType w:val="multilevel"/>
    <w:tmpl w:val="7100A9BE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abstractNum w:abstractNumId="14" w15:restartNumberingAfterBreak="0">
    <w:nsid w:val="778320D9"/>
    <w:multiLevelType w:val="hybridMultilevel"/>
    <w:tmpl w:val="650CE444"/>
    <w:lvl w:ilvl="0" w:tplc="910AA9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A1738"/>
    <w:multiLevelType w:val="multilevel"/>
    <w:tmpl w:val="0798B0D0"/>
    <w:lvl w:ilvl="0">
      <w:numFmt w:val="bullet"/>
      <w:lvlText w:val="·"/>
      <w:lvlJc w:val="left"/>
      <w:pPr>
        <w:ind w:left="70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29" w:hanging="360"/>
      </w:pPr>
      <w:rPr>
        <w:rFonts w:ascii="Courier New" w:hAnsi="Courier New" w:cs="Courier New"/>
      </w:rPr>
    </w:lvl>
    <w:lvl w:ilvl="2">
      <w:numFmt w:val="bullet"/>
      <w:lvlText w:val="§"/>
      <w:lvlJc w:val="left"/>
      <w:pPr>
        <w:ind w:left="2149" w:hanging="360"/>
      </w:pPr>
      <w:rPr>
        <w:rFonts w:ascii="Wingdings" w:hAnsi="Wingdings" w:cs="Wingdings"/>
      </w:rPr>
    </w:lvl>
    <w:lvl w:ilvl="3">
      <w:numFmt w:val="bullet"/>
      <w:lvlText w:val="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589" w:hanging="360"/>
      </w:pPr>
      <w:rPr>
        <w:rFonts w:ascii="Courier New" w:hAnsi="Courier New" w:cs="Courier New"/>
      </w:rPr>
    </w:lvl>
    <w:lvl w:ilvl="5">
      <w:numFmt w:val="bullet"/>
      <w:lvlText w:val="§"/>
      <w:lvlJc w:val="left"/>
      <w:pPr>
        <w:ind w:left="4309" w:hanging="360"/>
      </w:pPr>
      <w:rPr>
        <w:rFonts w:ascii="Wingdings" w:hAnsi="Wingdings" w:cs="Wingdings"/>
      </w:rPr>
    </w:lvl>
    <w:lvl w:ilvl="6">
      <w:numFmt w:val="bullet"/>
      <w:lvlText w:val="·"/>
      <w:lvlJc w:val="left"/>
      <w:pPr>
        <w:ind w:left="502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48" w:hanging="360"/>
      </w:pPr>
      <w:rPr>
        <w:rFonts w:ascii="Courier New" w:hAnsi="Courier New" w:cs="Courier New"/>
      </w:rPr>
    </w:lvl>
    <w:lvl w:ilvl="8">
      <w:numFmt w:val="bullet"/>
      <w:lvlText w:val="§"/>
      <w:lvlJc w:val="left"/>
      <w:pPr>
        <w:ind w:left="6468" w:hanging="360"/>
      </w:pPr>
      <w:rPr>
        <w:rFonts w:ascii="Wingdings" w:hAnsi="Wingdings" w:cs="Wingdings"/>
      </w:rPr>
    </w:lvl>
  </w:abstractNum>
  <w:num w:numId="1" w16cid:durableId="1055545162">
    <w:abstractNumId w:val="0"/>
  </w:num>
  <w:num w:numId="2" w16cid:durableId="934435873">
    <w:abstractNumId w:val="3"/>
  </w:num>
  <w:num w:numId="3" w16cid:durableId="625043781">
    <w:abstractNumId w:val="10"/>
  </w:num>
  <w:num w:numId="4" w16cid:durableId="1488859696">
    <w:abstractNumId w:val="2"/>
  </w:num>
  <w:num w:numId="5" w16cid:durableId="1628926001">
    <w:abstractNumId w:val="4"/>
  </w:num>
  <w:num w:numId="6" w16cid:durableId="998532347">
    <w:abstractNumId w:val="13"/>
  </w:num>
  <w:num w:numId="7" w16cid:durableId="459957063">
    <w:abstractNumId w:val="8"/>
  </w:num>
  <w:num w:numId="8" w16cid:durableId="404184999">
    <w:abstractNumId w:val="15"/>
  </w:num>
  <w:num w:numId="9" w16cid:durableId="816264792">
    <w:abstractNumId w:val="5"/>
  </w:num>
  <w:num w:numId="10" w16cid:durableId="1981419465">
    <w:abstractNumId w:val="7"/>
  </w:num>
  <w:num w:numId="11" w16cid:durableId="1751002824">
    <w:abstractNumId w:val="14"/>
  </w:num>
  <w:num w:numId="12" w16cid:durableId="977108054">
    <w:abstractNumId w:val="6"/>
  </w:num>
  <w:num w:numId="13" w16cid:durableId="1051080953">
    <w:abstractNumId w:val="12"/>
  </w:num>
  <w:num w:numId="14" w16cid:durableId="1558321622">
    <w:abstractNumId w:val="11"/>
  </w:num>
  <w:num w:numId="15" w16cid:durableId="325010789">
    <w:abstractNumId w:val="1"/>
  </w:num>
  <w:num w:numId="16" w16cid:durableId="572275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readOnly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4E1"/>
    <w:rsid w:val="000302D4"/>
    <w:rsid w:val="00056CDB"/>
    <w:rsid w:val="000A6107"/>
    <w:rsid w:val="000E3199"/>
    <w:rsid w:val="00114179"/>
    <w:rsid w:val="00117DB9"/>
    <w:rsid w:val="00223B93"/>
    <w:rsid w:val="002554E1"/>
    <w:rsid w:val="002637E9"/>
    <w:rsid w:val="00264689"/>
    <w:rsid w:val="002B3721"/>
    <w:rsid w:val="002B59F2"/>
    <w:rsid w:val="003023C6"/>
    <w:rsid w:val="003249E9"/>
    <w:rsid w:val="00325A03"/>
    <w:rsid w:val="00334477"/>
    <w:rsid w:val="00381F60"/>
    <w:rsid w:val="003F24C0"/>
    <w:rsid w:val="00444987"/>
    <w:rsid w:val="004D7BD3"/>
    <w:rsid w:val="00565637"/>
    <w:rsid w:val="005C4A14"/>
    <w:rsid w:val="007200AD"/>
    <w:rsid w:val="007E503C"/>
    <w:rsid w:val="00880BA3"/>
    <w:rsid w:val="009D1370"/>
    <w:rsid w:val="00A80F82"/>
    <w:rsid w:val="00A8785E"/>
    <w:rsid w:val="00AB222B"/>
    <w:rsid w:val="00B27B3F"/>
    <w:rsid w:val="00B9674A"/>
    <w:rsid w:val="00BF36DE"/>
    <w:rsid w:val="00C075D4"/>
    <w:rsid w:val="00D0423A"/>
    <w:rsid w:val="00EB7F60"/>
    <w:rsid w:val="00EC11B0"/>
    <w:rsid w:val="00ED2E16"/>
    <w:rsid w:val="00F3668A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C3CB2"/>
  <w15:docId w15:val="{E031FB62-F738-47ED-B432-3884E4B2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</w:style>
  <w:style w:type="paragraph" w:customStyle="1" w:styleId="DStyleparagraph4">
    <w:name w:val="DStyle_paragraph4"/>
    <w:basedOn w:val="DStyleparagraph"/>
    <w:qFormat/>
  </w:style>
  <w:style w:type="character" w:customStyle="1" w:styleId="DStyletext3">
    <w:name w:val="DStyle_text3"/>
    <w:qFormat/>
  </w:style>
  <w:style w:type="paragraph" w:customStyle="1" w:styleId="DStyleparagraph3">
    <w:name w:val="DStyle_paragraph3"/>
    <w:basedOn w:val="DStyleparagraph4"/>
    <w:qFormat/>
  </w:style>
  <w:style w:type="character" w:customStyle="1" w:styleId="DStyletext2">
    <w:name w:val="DStyle_text2"/>
    <w:qFormat/>
  </w:style>
  <w:style w:type="paragraph" w:customStyle="1" w:styleId="DStyleparagraph2">
    <w:name w:val="DStyle_paragraph2"/>
    <w:basedOn w:val="DStyleparagraph3"/>
    <w:qFormat/>
  </w:style>
  <w:style w:type="character" w:customStyle="1" w:styleId="DStyletext1">
    <w:name w:val="DStyle_text1"/>
    <w:qFormat/>
  </w:style>
  <w:style w:type="paragraph" w:customStyle="1" w:styleId="Heading11">
    <w:name w:val="Heading 11"/>
    <w:basedOn w:val="Normal"/>
    <w:next w:val="Normal"/>
    <w:qFormat/>
    <w:pPr>
      <w:spacing w:before="360" w:after="80"/>
    </w:pPr>
    <w:rPr>
      <w:rFonts w:ascii="Arial" w:hAnsi="Arial" w:cs="Arial"/>
      <w:color w:val="0F4761"/>
      <w:sz w:val="40"/>
      <w:szCs w:val="40"/>
    </w:rPr>
  </w:style>
  <w:style w:type="paragraph" w:customStyle="1" w:styleId="Heading21">
    <w:name w:val="Heading 21"/>
    <w:basedOn w:val="Normal"/>
    <w:next w:val="Normal"/>
    <w:qFormat/>
    <w:pPr>
      <w:spacing w:before="160" w:after="80"/>
    </w:pPr>
    <w:rPr>
      <w:rFonts w:ascii="Arial" w:hAnsi="Arial" w:cs="Arial"/>
      <w:color w:val="0F4761"/>
      <w:sz w:val="32"/>
      <w:szCs w:val="32"/>
    </w:rPr>
  </w:style>
  <w:style w:type="paragraph" w:customStyle="1" w:styleId="Heading31">
    <w:name w:val="Heading 31"/>
    <w:basedOn w:val="Normal"/>
    <w:next w:val="Normal"/>
    <w:qFormat/>
    <w:pPr>
      <w:spacing w:before="160" w:after="80"/>
    </w:pPr>
    <w:rPr>
      <w:rFonts w:ascii="Arial" w:hAnsi="Arial" w:cs="Arial"/>
      <w:color w:val="0F4761"/>
      <w:sz w:val="28"/>
      <w:szCs w:val="28"/>
    </w:rPr>
  </w:style>
  <w:style w:type="paragraph" w:customStyle="1" w:styleId="Heading41">
    <w:name w:val="Heading 41"/>
    <w:basedOn w:val="Normal"/>
    <w:next w:val="Normal"/>
    <w:qFormat/>
    <w:pPr>
      <w:spacing w:before="80" w:after="40"/>
    </w:pPr>
    <w:rPr>
      <w:rFonts w:ascii="Arial" w:hAnsi="Arial" w:cs="Arial"/>
      <w:i/>
      <w:color w:val="0F4761"/>
    </w:rPr>
  </w:style>
  <w:style w:type="paragraph" w:customStyle="1" w:styleId="Heading51">
    <w:name w:val="Heading 51"/>
    <w:basedOn w:val="Normal"/>
    <w:next w:val="Normal"/>
    <w:qFormat/>
    <w:pPr>
      <w:spacing w:before="80" w:after="40"/>
    </w:pPr>
    <w:rPr>
      <w:rFonts w:ascii="Arial" w:hAnsi="Arial" w:cs="Arial"/>
      <w:color w:val="0F4761"/>
    </w:rPr>
  </w:style>
  <w:style w:type="paragraph" w:customStyle="1" w:styleId="Heading61">
    <w:name w:val="Heading 61"/>
    <w:basedOn w:val="Normal"/>
    <w:next w:val="Normal"/>
    <w:qFormat/>
    <w:pPr>
      <w:spacing w:before="40"/>
    </w:pPr>
    <w:rPr>
      <w:rFonts w:ascii="Arial" w:hAnsi="Arial" w:cs="Arial"/>
      <w:i/>
      <w:color w:val="595959"/>
    </w:rPr>
  </w:style>
  <w:style w:type="paragraph" w:customStyle="1" w:styleId="Heading71">
    <w:name w:val="Heading 71"/>
    <w:basedOn w:val="Normal"/>
    <w:next w:val="Normal"/>
    <w:qFormat/>
    <w:pPr>
      <w:spacing w:before="40"/>
    </w:pPr>
    <w:rPr>
      <w:rFonts w:ascii="Arial" w:hAnsi="Arial" w:cs="Arial"/>
      <w:color w:val="595959"/>
    </w:rPr>
  </w:style>
  <w:style w:type="paragraph" w:customStyle="1" w:styleId="Heading81">
    <w:name w:val="Heading 81"/>
    <w:basedOn w:val="Normal"/>
    <w:next w:val="Normal"/>
    <w:qFormat/>
    <w:rPr>
      <w:rFonts w:ascii="Arial" w:hAnsi="Arial" w:cs="Arial"/>
      <w:i/>
      <w:color w:val="272727"/>
    </w:rPr>
  </w:style>
  <w:style w:type="paragraph" w:customStyle="1" w:styleId="Heading91">
    <w:name w:val="Heading 91"/>
    <w:basedOn w:val="Normal"/>
    <w:next w:val="Normal"/>
    <w:qFormat/>
    <w:rPr>
      <w:rFonts w:ascii="Arial" w:hAnsi="Arial" w:cs="Arial"/>
      <w:i/>
      <w:color w:val="272727"/>
    </w:rPr>
  </w:style>
  <w:style w:type="character" w:customStyle="1" w:styleId="Heading1Char">
    <w:name w:val="Heading 1 Char"/>
    <w:basedOn w:val="DefaultParagraphFont"/>
    <w:qFormat/>
    <w:rPr>
      <w:rFonts w:ascii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DefaultParagraphFont"/>
    <w:qFormat/>
    <w:rPr>
      <w:rFonts w:ascii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DefaultParagraphFont"/>
    <w:qFormat/>
    <w:rPr>
      <w:rFonts w:ascii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DefaultParagraphFont"/>
    <w:qFormat/>
    <w:rPr>
      <w:rFonts w:ascii="Arial" w:hAnsi="Arial" w:cs="Arial"/>
      <w:i/>
      <w:color w:val="0F4761"/>
    </w:rPr>
  </w:style>
  <w:style w:type="character" w:customStyle="1" w:styleId="Heading5Char">
    <w:name w:val="Heading 5 Char"/>
    <w:basedOn w:val="DefaultParagraphFont"/>
    <w:qFormat/>
    <w:rPr>
      <w:rFonts w:ascii="Arial" w:hAnsi="Arial" w:cs="Arial"/>
      <w:color w:val="0F4761"/>
    </w:rPr>
  </w:style>
  <w:style w:type="character" w:customStyle="1" w:styleId="Heading6Char">
    <w:name w:val="Heading 6 Char"/>
    <w:basedOn w:val="DefaultParagraphFont"/>
    <w:qFormat/>
    <w:rPr>
      <w:rFonts w:ascii="Arial" w:hAnsi="Arial" w:cs="Arial"/>
      <w:i/>
      <w:color w:val="595959"/>
    </w:rPr>
  </w:style>
  <w:style w:type="character" w:customStyle="1" w:styleId="Heading7Char">
    <w:name w:val="Heading 7 Char"/>
    <w:basedOn w:val="DefaultParagraphFont"/>
    <w:qFormat/>
    <w:rPr>
      <w:rFonts w:ascii="Arial" w:hAnsi="Arial" w:cs="Arial"/>
      <w:color w:val="595959"/>
    </w:rPr>
  </w:style>
  <w:style w:type="character" w:customStyle="1" w:styleId="Heading8Char">
    <w:name w:val="Heading 8 Char"/>
    <w:basedOn w:val="DefaultParagraphFont"/>
    <w:qFormat/>
    <w:rPr>
      <w:rFonts w:ascii="Arial" w:hAnsi="Arial" w:cs="Arial"/>
      <w:i/>
      <w:color w:val="272727"/>
    </w:rPr>
  </w:style>
  <w:style w:type="character" w:customStyle="1" w:styleId="Heading9Char">
    <w:name w:val="Heading 9 Char"/>
    <w:basedOn w:val="DefaultParagraphFont"/>
    <w:qFormat/>
    <w:rPr>
      <w:rFonts w:ascii="Arial" w:hAnsi="Arial" w:cs="Arial"/>
      <w:i/>
      <w:color w:val="272727"/>
    </w:rPr>
  </w:style>
  <w:style w:type="paragraph" w:customStyle="1" w:styleId="Title1">
    <w:name w:val="Title1"/>
    <w:basedOn w:val="Normal"/>
    <w:next w:val="Normal"/>
    <w:qFormat/>
    <w:pPr>
      <w:spacing w:after="80"/>
    </w:pPr>
    <w:rPr>
      <w:rFonts w:ascii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qFormat/>
    <w:rPr>
      <w:rFonts w:ascii="Arial" w:hAnsi="Arial" w:cs="Arial"/>
      <w:spacing w:val="-10"/>
      <w:sz w:val="56"/>
      <w:szCs w:val="56"/>
    </w:rPr>
  </w:style>
  <w:style w:type="paragraph" w:customStyle="1" w:styleId="Subtitle1">
    <w:name w:val="Subtitle1"/>
    <w:basedOn w:val="Normal"/>
    <w:next w:val="Normal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qFormat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qFormat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DefaultParagraphFont"/>
    <w:qFormat/>
    <w:rPr>
      <w:i/>
      <w:color w:val="404040"/>
    </w:rPr>
  </w:style>
  <w:style w:type="paragraph" w:customStyle="1" w:styleId="ListParagraph1">
    <w:name w:val="List Paragraph1"/>
    <w:basedOn w:val="Normal"/>
    <w:next w:val="Normal"/>
    <w:qFormat/>
    <w:pPr>
      <w:ind w:left="720"/>
    </w:pPr>
  </w:style>
  <w:style w:type="character" w:customStyle="1" w:styleId="IntenseEmphasis1">
    <w:name w:val="Intense Emphasis1"/>
    <w:basedOn w:val="DefaultParagraphFont"/>
    <w:qFormat/>
    <w:rPr>
      <w:i/>
      <w:color w:val="0F4761"/>
    </w:rPr>
  </w:style>
  <w:style w:type="paragraph" w:customStyle="1" w:styleId="IntenseQuote1">
    <w:name w:val="Intense Quote1"/>
    <w:basedOn w:val="Normal"/>
    <w:next w:val="Normal"/>
    <w:qFormat/>
    <w:pPr>
      <w:pBdr>
        <w:top w:val="single" w:sz="4" w:space="0" w:color="0F4761"/>
        <w:bottom w:val="single" w:sz="4" w:space="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DefaultParagraphFont"/>
    <w:qFormat/>
    <w:rPr>
      <w:i/>
      <w:color w:val="0F4761"/>
    </w:rPr>
  </w:style>
  <w:style w:type="character" w:customStyle="1" w:styleId="IntenseReference1">
    <w:name w:val="Intense Reference1"/>
    <w:basedOn w:val="DefaultParagraphFont"/>
    <w:qFormat/>
    <w:rPr>
      <w:b/>
      <w:smallCaps/>
      <w:color w:val="0F4761"/>
      <w:spacing w:val="5"/>
    </w:rPr>
  </w:style>
  <w:style w:type="paragraph" w:customStyle="1" w:styleId="NoSpacing1">
    <w:name w:val="No Spacing1"/>
    <w:basedOn w:val="Normal"/>
    <w:next w:val="Normal"/>
    <w:qFormat/>
  </w:style>
  <w:style w:type="character" w:customStyle="1" w:styleId="SubtleEmphasis1">
    <w:name w:val="Subtle Emphasis1"/>
    <w:basedOn w:val="DefaultParagraphFont"/>
    <w:qFormat/>
    <w:rPr>
      <w:i/>
      <w:color w:val="404040"/>
    </w:rPr>
  </w:style>
  <w:style w:type="character" w:customStyle="1" w:styleId="Emphasis1">
    <w:name w:val="Emphasis1"/>
    <w:basedOn w:val="DefaultParagraphFont"/>
    <w:qFormat/>
    <w:rPr>
      <w:i/>
    </w:rPr>
  </w:style>
  <w:style w:type="character" w:customStyle="1" w:styleId="Strong1">
    <w:name w:val="Strong1"/>
    <w:basedOn w:val="DefaultParagraphFont"/>
    <w:qFormat/>
    <w:rPr>
      <w:b/>
    </w:rPr>
  </w:style>
  <w:style w:type="character" w:customStyle="1" w:styleId="SubtleReference1">
    <w:name w:val="Subtle Reference1"/>
    <w:basedOn w:val="DefaultParagraphFont"/>
    <w:qFormat/>
    <w:rPr>
      <w:smallCaps/>
      <w:color w:val="5A5A5A"/>
    </w:rPr>
  </w:style>
  <w:style w:type="character" w:customStyle="1" w:styleId="BookTitle1">
    <w:name w:val="Book Title1"/>
    <w:basedOn w:val="DefaultParagraphFont"/>
    <w:qFormat/>
    <w:rPr>
      <w:b/>
      <w:i/>
      <w:spacing w:val="5"/>
    </w:rPr>
  </w:style>
  <w:style w:type="paragraph" w:customStyle="1" w:styleId="Header1">
    <w:name w:val="Header1"/>
    <w:basedOn w:val="Normal"/>
    <w:next w:val="Normal"/>
    <w:qFormat/>
    <w:pPr>
      <w:tabs>
        <w:tab w:val="center" w:pos="4844"/>
        <w:tab w:val="right" w:pos="9688"/>
      </w:tabs>
    </w:pPr>
  </w:style>
  <w:style w:type="character" w:customStyle="1" w:styleId="HeaderChar">
    <w:name w:val="Header Char"/>
    <w:basedOn w:val="DefaultParagraphFont"/>
    <w:qFormat/>
  </w:style>
  <w:style w:type="paragraph" w:customStyle="1" w:styleId="Footer1">
    <w:name w:val="Footer1"/>
    <w:basedOn w:val="Normal"/>
    <w:next w:val="Normal"/>
    <w:qFormat/>
    <w:pPr>
      <w:tabs>
        <w:tab w:val="center" w:pos="4844"/>
        <w:tab w:val="right" w:pos="9688"/>
      </w:tabs>
    </w:pPr>
  </w:style>
  <w:style w:type="character" w:customStyle="1" w:styleId="FooterChar">
    <w:name w:val="Footer Char"/>
    <w:basedOn w:val="DefaultParagraphFont"/>
    <w:qFormat/>
  </w:style>
  <w:style w:type="paragraph" w:customStyle="1" w:styleId="FootnoteText1">
    <w:name w:val="Footnote Text1"/>
    <w:basedOn w:val="Normal"/>
    <w:next w:val="Normal"/>
    <w:qFormat/>
  </w:style>
  <w:style w:type="character" w:customStyle="1" w:styleId="FootnoteTextChar">
    <w:name w:val="Footnote Text Char"/>
    <w:basedOn w:val="DefaultParagraphFont"/>
    <w:qFormat/>
    <w:rPr>
      <w:sz w:val="20"/>
      <w:szCs w:val="20"/>
    </w:rPr>
  </w:style>
  <w:style w:type="character" w:customStyle="1" w:styleId="FootnoteReference1">
    <w:name w:val="Footnote Reference1"/>
    <w:basedOn w:val="DefaultParagraphFont"/>
    <w:qFormat/>
    <w:rPr>
      <w:vertAlign w:val="superscript"/>
    </w:rPr>
  </w:style>
  <w:style w:type="paragraph" w:customStyle="1" w:styleId="EndnoteText1">
    <w:name w:val="Endnote Text1"/>
    <w:basedOn w:val="Normal"/>
    <w:next w:val="Normal"/>
    <w:qFormat/>
  </w:style>
  <w:style w:type="character" w:customStyle="1" w:styleId="EndnoteTextChar">
    <w:name w:val="Endnote Text Char"/>
    <w:basedOn w:val="DefaultParagraphFont"/>
    <w:qFormat/>
    <w:rPr>
      <w:sz w:val="20"/>
      <w:szCs w:val="20"/>
    </w:rPr>
  </w:style>
  <w:style w:type="character" w:customStyle="1" w:styleId="EndnoteReference1">
    <w:name w:val="Endnote Reference1"/>
    <w:basedOn w:val="DefaultParagraphFont"/>
    <w:qFormat/>
    <w:rPr>
      <w:vertAlign w:val="superscript"/>
    </w:rPr>
  </w:style>
  <w:style w:type="character" w:customStyle="1" w:styleId="Hyperlink1">
    <w:name w:val="Hyperlink1"/>
    <w:basedOn w:val="DefaultParagraphFont"/>
    <w:qFormat/>
    <w:rPr>
      <w:color w:val="0563C1"/>
      <w:u w:val="single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Internetlink3">
    <w:name w:val="Internet link3"/>
    <w:qFormat/>
    <w:rPr>
      <w:color w:val="0563C1"/>
      <w:u w:val="single"/>
    </w:rPr>
  </w:style>
  <w:style w:type="character" w:customStyle="1" w:styleId="Internetlink2">
    <w:name w:val="Internet link2"/>
    <w:qFormat/>
    <w:rPr>
      <w:color w:val="0563C1"/>
      <w:u w:val="single"/>
    </w:rPr>
  </w:style>
  <w:style w:type="character" w:customStyle="1" w:styleId="Internetlink1">
    <w:name w:val="Internet link1"/>
    <w:qFormat/>
    <w:rPr>
      <w:color w:val="0563C1"/>
      <w:u w:val="single"/>
    </w:rPr>
  </w:style>
  <w:style w:type="character" w:customStyle="1" w:styleId="FollowedHyperlink1">
    <w:name w:val="FollowedHyperlink1"/>
    <w:basedOn w:val="DefaultParagraphFont"/>
    <w:qFormat/>
    <w:rPr>
      <w:color w:val="954F72"/>
      <w:u w:val="single"/>
    </w:rPr>
  </w:style>
  <w:style w:type="paragraph" w:customStyle="1" w:styleId="TOC11">
    <w:name w:val="TOC 11"/>
    <w:basedOn w:val="Normal"/>
    <w:next w:val="Normal"/>
    <w:qFormat/>
    <w:pPr>
      <w:spacing w:after="100"/>
    </w:pPr>
  </w:style>
  <w:style w:type="paragraph" w:customStyle="1" w:styleId="TOC21">
    <w:name w:val="TOC 21"/>
    <w:basedOn w:val="Normal"/>
    <w:next w:val="Normal"/>
    <w:qFormat/>
    <w:pPr>
      <w:spacing w:after="100"/>
      <w:ind w:left="220"/>
    </w:pPr>
  </w:style>
  <w:style w:type="paragraph" w:customStyle="1" w:styleId="TOC31">
    <w:name w:val="TOC 31"/>
    <w:basedOn w:val="Normal"/>
    <w:next w:val="Normal"/>
    <w:qFormat/>
    <w:pPr>
      <w:spacing w:after="100"/>
      <w:ind w:left="440"/>
    </w:pPr>
  </w:style>
  <w:style w:type="paragraph" w:customStyle="1" w:styleId="TOC41">
    <w:name w:val="TOC 41"/>
    <w:basedOn w:val="Normal"/>
    <w:next w:val="Normal"/>
    <w:qFormat/>
    <w:pPr>
      <w:spacing w:after="100"/>
      <w:ind w:left="660"/>
    </w:pPr>
  </w:style>
  <w:style w:type="paragraph" w:customStyle="1" w:styleId="TOC51">
    <w:name w:val="TOC 51"/>
    <w:basedOn w:val="Normal"/>
    <w:next w:val="Normal"/>
    <w:qFormat/>
    <w:pPr>
      <w:spacing w:after="100"/>
      <w:ind w:left="880"/>
    </w:pPr>
  </w:style>
  <w:style w:type="paragraph" w:customStyle="1" w:styleId="TOC61">
    <w:name w:val="TOC 61"/>
    <w:basedOn w:val="Normal"/>
    <w:next w:val="Normal"/>
    <w:qFormat/>
    <w:pPr>
      <w:spacing w:after="100"/>
      <w:ind w:left="1100"/>
    </w:pPr>
  </w:style>
  <w:style w:type="paragraph" w:customStyle="1" w:styleId="TOC71">
    <w:name w:val="TOC 71"/>
    <w:basedOn w:val="Normal"/>
    <w:next w:val="Normal"/>
    <w:qFormat/>
    <w:pPr>
      <w:spacing w:after="100"/>
      <w:ind w:left="1320"/>
    </w:pPr>
  </w:style>
  <w:style w:type="paragraph" w:customStyle="1" w:styleId="TOC81">
    <w:name w:val="TOC 81"/>
    <w:basedOn w:val="Normal"/>
    <w:next w:val="Normal"/>
    <w:qFormat/>
    <w:pPr>
      <w:spacing w:after="100"/>
      <w:ind w:left="1540"/>
    </w:pPr>
  </w:style>
  <w:style w:type="paragraph" w:customStyle="1" w:styleId="TOC91">
    <w:name w:val="TOC 91"/>
    <w:basedOn w:val="Normal"/>
    <w:next w:val="Normal"/>
    <w:qFormat/>
    <w:pPr>
      <w:spacing w:after="100"/>
      <w:ind w:left="1760"/>
    </w:pPr>
  </w:style>
  <w:style w:type="character" w:customStyle="1" w:styleId="PlaceholderText1">
    <w:name w:val="Placeholder Text1"/>
    <w:basedOn w:val="DefaultParagraphFont"/>
    <w:qFormat/>
    <w:rPr>
      <w:color w:val="666666"/>
    </w:rPr>
  </w:style>
  <w:style w:type="paragraph" w:customStyle="1" w:styleId="TOCHeading1">
    <w:name w:val="TOC Heading1"/>
    <w:basedOn w:val="Normal"/>
    <w:next w:val="Normal"/>
    <w:qFormat/>
  </w:style>
  <w:style w:type="paragraph" w:customStyle="1" w:styleId="TableofFigures1">
    <w:name w:val="Table of Figures1"/>
    <w:basedOn w:val="Normal"/>
    <w:next w:val="Normal"/>
    <w:qFormat/>
  </w:style>
  <w:style w:type="paragraph" w:customStyle="1" w:styleId="DStyleparagraph1">
    <w:name w:val="DStyle_paragraph1"/>
    <w:basedOn w:val="Normal"/>
    <w:next w:val="Normal"/>
    <w:qFormat/>
    <w:rPr>
      <w:rFonts w:ascii="Carlito" w:hAnsi="Carlito" w:cs="Carlito"/>
      <w:color w:val="000000"/>
      <w:sz w:val="24"/>
      <w:szCs w:val="24"/>
      <w:lang w:bidi="hi-IN"/>
    </w:rPr>
  </w:style>
  <w:style w:type="paragraph" w:customStyle="1" w:styleId="Standard">
    <w:name w:val="Standard"/>
    <w:basedOn w:val="DStyleparagraph1"/>
    <w:next w:val="Normal"/>
    <w:qFormat/>
  </w:style>
  <w:style w:type="paragraph" w:customStyle="1" w:styleId="Heading">
    <w:name w:val="Heading"/>
    <w:basedOn w:val="Standard"/>
    <w:next w:val="Normal"/>
    <w:qFormat/>
    <w:pPr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next w:val="Normal"/>
    <w:qFormat/>
    <w:pPr>
      <w:spacing w:after="140" w:line="276" w:lineRule="auto"/>
    </w:pPr>
  </w:style>
  <w:style w:type="paragraph" w:customStyle="1" w:styleId="List1">
    <w:name w:val="List1"/>
    <w:basedOn w:val="Textbody"/>
    <w:next w:val="Normal"/>
    <w:qFormat/>
  </w:style>
  <w:style w:type="paragraph" w:customStyle="1" w:styleId="Caption1">
    <w:name w:val="Caption1"/>
    <w:basedOn w:val="Standard"/>
    <w:next w:val="Normal"/>
    <w:qFormat/>
    <w:pPr>
      <w:spacing w:before="120" w:after="120"/>
    </w:pPr>
    <w:rPr>
      <w:i/>
    </w:rPr>
  </w:style>
  <w:style w:type="paragraph" w:customStyle="1" w:styleId="Index">
    <w:name w:val="Index"/>
    <w:basedOn w:val="Standard"/>
    <w:next w:val="Normal"/>
    <w:qFormat/>
  </w:style>
  <w:style w:type="character" w:customStyle="1" w:styleId="T1">
    <w:name w:val="T1"/>
    <w:qFormat/>
  </w:style>
  <w:style w:type="character" w:customStyle="1" w:styleId="T2">
    <w:name w:val="T2"/>
    <w:qFormat/>
  </w:style>
  <w:style w:type="character" w:customStyle="1" w:styleId="T3">
    <w:name w:val="T3"/>
    <w:qFormat/>
  </w:style>
  <w:style w:type="character" w:customStyle="1" w:styleId="T4">
    <w:name w:val="T4"/>
    <w:qFormat/>
  </w:style>
  <w:style w:type="character" w:customStyle="1" w:styleId="T5">
    <w:name w:val="T5"/>
    <w:qFormat/>
  </w:style>
  <w:style w:type="character" w:customStyle="1" w:styleId="T6">
    <w:name w:val="T6"/>
    <w:qFormat/>
  </w:style>
  <w:style w:type="character" w:customStyle="1" w:styleId="T7">
    <w:name w:val="T7"/>
    <w:qFormat/>
  </w:style>
  <w:style w:type="character" w:customStyle="1" w:styleId="T8">
    <w:name w:val="T8"/>
    <w:qFormat/>
  </w:style>
  <w:style w:type="character" w:customStyle="1" w:styleId="T9">
    <w:name w:val="T9"/>
    <w:qFormat/>
  </w:style>
  <w:style w:type="character" w:customStyle="1" w:styleId="T10">
    <w:name w:val="T10"/>
    <w:qFormat/>
    <w:rPr>
      <w:rFonts w:ascii="Symbol" w:hAnsi="Symbol" w:cs="Symbol"/>
    </w:rPr>
  </w:style>
  <w:style w:type="character" w:customStyle="1" w:styleId="T11">
    <w:name w:val="T11"/>
    <w:qFormat/>
    <w:rPr>
      <w:rFonts w:ascii="Courier New" w:hAnsi="Courier New" w:cs="Courier New"/>
    </w:rPr>
  </w:style>
  <w:style w:type="character" w:customStyle="1" w:styleId="T12">
    <w:name w:val="T12"/>
    <w:qFormat/>
    <w:rPr>
      <w:rFonts w:ascii="Wingdings" w:hAnsi="Wingdings" w:cs="Wingdings"/>
    </w:rPr>
  </w:style>
  <w:style w:type="character" w:customStyle="1" w:styleId="T13">
    <w:name w:val="T13"/>
    <w:qFormat/>
    <w:rPr>
      <w:rFonts w:ascii="Symbol" w:hAnsi="Symbol" w:cs="Symbol"/>
    </w:rPr>
  </w:style>
  <w:style w:type="character" w:customStyle="1" w:styleId="T14">
    <w:name w:val="T14"/>
    <w:qFormat/>
    <w:rPr>
      <w:rFonts w:ascii="Courier New" w:hAnsi="Courier New" w:cs="Courier New"/>
    </w:rPr>
  </w:style>
  <w:style w:type="character" w:customStyle="1" w:styleId="T15">
    <w:name w:val="T15"/>
    <w:qFormat/>
    <w:rPr>
      <w:rFonts w:ascii="Wingdings" w:hAnsi="Wingdings" w:cs="Wingdings"/>
    </w:rPr>
  </w:style>
  <w:style w:type="character" w:customStyle="1" w:styleId="T16">
    <w:name w:val="T16"/>
    <w:qFormat/>
    <w:rPr>
      <w:rFonts w:ascii="Symbol" w:hAnsi="Symbol" w:cs="Symbol"/>
    </w:rPr>
  </w:style>
  <w:style w:type="character" w:customStyle="1" w:styleId="T17">
    <w:name w:val="T17"/>
    <w:qFormat/>
    <w:rPr>
      <w:rFonts w:ascii="Courier New" w:hAnsi="Courier New" w:cs="Courier New"/>
    </w:rPr>
  </w:style>
  <w:style w:type="character" w:customStyle="1" w:styleId="T18">
    <w:name w:val="T18"/>
    <w:qFormat/>
    <w:rPr>
      <w:rFonts w:ascii="Wingdings" w:hAnsi="Wingdings" w:cs="Wingdings"/>
    </w:rPr>
  </w:style>
  <w:style w:type="character" w:customStyle="1" w:styleId="T115">
    <w:name w:val="T115"/>
    <w:qFormat/>
  </w:style>
  <w:style w:type="character" w:customStyle="1" w:styleId="T213">
    <w:name w:val="T213"/>
    <w:qFormat/>
  </w:style>
  <w:style w:type="character" w:customStyle="1" w:styleId="T313">
    <w:name w:val="T313"/>
    <w:qFormat/>
  </w:style>
  <w:style w:type="character" w:customStyle="1" w:styleId="T413">
    <w:name w:val="T413"/>
    <w:qFormat/>
  </w:style>
  <w:style w:type="character" w:customStyle="1" w:styleId="T513">
    <w:name w:val="T513"/>
    <w:qFormat/>
  </w:style>
  <w:style w:type="character" w:customStyle="1" w:styleId="T613">
    <w:name w:val="T613"/>
    <w:qFormat/>
  </w:style>
  <w:style w:type="character" w:customStyle="1" w:styleId="T713">
    <w:name w:val="T713"/>
    <w:qFormat/>
  </w:style>
  <w:style w:type="character" w:customStyle="1" w:styleId="T84">
    <w:name w:val="T84"/>
    <w:qFormat/>
  </w:style>
  <w:style w:type="character" w:customStyle="1" w:styleId="T93">
    <w:name w:val="T93"/>
    <w:qFormat/>
  </w:style>
  <w:style w:type="character" w:customStyle="1" w:styleId="T103">
    <w:name w:val="T103"/>
    <w:qFormat/>
    <w:rPr>
      <w:rFonts w:ascii="Symbol" w:hAnsi="Symbol" w:cs="Symbol"/>
    </w:rPr>
  </w:style>
  <w:style w:type="character" w:customStyle="1" w:styleId="T114">
    <w:name w:val="T114"/>
    <w:qFormat/>
    <w:rPr>
      <w:rFonts w:ascii="Courier New" w:hAnsi="Courier New" w:cs="Courier New"/>
    </w:rPr>
  </w:style>
  <w:style w:type="character" w:customStyle="1" w:styleId="T123">
    <w:name w:val="T123"/>
    <w:qFormat/>
    <w:rPr>
      <w:rFonts w:ascii="Wingdings" w:hAnsi="Wingdings" w:cs="Wingdings"/>
    </w:rPr>
  </w:style>
  <w:style w:type="character" w:customStyle="1" w:styleId="T133">
    <w:name w:val="T133"/>
    <w:qFormat/>
    <w:rPr>
      <w:rFonts w:ascii="Symbol" w:hAnsi="Symbol" w:cs="Symbol"/>
    </w:rPr>
  </w:style>
  <w:style w:type="character" w:customStyle="1" w:styleId="T143">
    <w:name w:val="T143"/>
    <w:qFormat/>
    <w:rPr>
      <w:rFonts w:ascii="Courier New" w:hAnsi="Courier New" w:cs="Courier New"/>
    </w:rPr>
  </w:style>
  <w:style w:type="character" w:customStyle="1" w:styleId="T153">
    <w:name w:val="T153"/>
    <w:qFormat/>
    <w:rPr>
      <w:rFonts w:ascii="Wingdings" w:hAnsi="Wingdings" w:cs="Wingdings"/>
    </w:rPr>
  </w:style>
  <w:style w:type="character" w:customStyle="1" w:styleId="T163">
    <w:name w:val="T163"/>
    <w:qFormat/>
    <w:rPr>
      <w:rFonts w:ascii="Symbol" w:hAnsi="Symbol" w:cs="Symbol"/>
    </w:rPr>
  </w:style>
  <w:style w:type="character" w:customStyle="1" w:styleId="T173">
    <w:name w:val="T173"/>
    <w:qFormat/>
    <w:rPr>
      <w:rFonts w:ascii="Courier New" w:hAnsi="Courier New" w:cs="Courier New"/>
    </w:rPr>
  </w:style>
  <w:style w:type="character" w:customStyle="1" w:styleId="T183">
    <w:name w:val="T183"/>
    <w:qFormat/>
    <w:rPr>
      <w:rFonts w:ascii="Wingdings" w:hAnsi="Wingdings" w:cs="Wingdings"/>
    </w:rPr>
  </w:style>
  <w:style w:type="character" w:customStyle="1" w:styleId="T113">
    <w:name w:val="T113"/>
    <w:qFormat/>
  </w:style>
  <w:style w:type="character" w:customStyle="1" w:styleId="T212">
    <w:name w:val="T212"/>
    <w:qFormat/>
  </w:style>
  <w:style w:type="character" w:customStyle="1" w:styleId="T312">
    <w:name w:val="T312"/>
    <w:qFormat/>
  </w:style>
  <w:style w:type="character" w:customStyle="1" w:styleId="T412">
    <w:name w:val="T412"/>
    <w:qFormat/>
  </w:style>
  <w:style w:type="character" w:customStyle="1" w:styleId="T512">
    <w:name w:val="T512"/>
    <w:qFormat/>
  </w:style>
  <w:style w:type="character" w:customStyle="1" w:styleId="T612">
    <w:name w:val="T612"/>
    <w:qFormat/>
  </w:style>
  <w:style w:type="character" w:customStyle="1" w:styleId="T712">
    <w:name w:val="T712"/>
    <w:qFormat/>
  </w:style>
  <w:style w:type="character" w:customStyle="1" w:styleId="T83">
    <w:name w:val="T83"/>
    <w:qFormat/>
  </w:style>
  <w:style w:type="character" w:customStyle="1" w:styleId="T92">
    <w:name w:val="T92"/>
    <w:qFormat/>
  </w:style>
  <w:style w:type="character" w:customStyle="1" w:styleId="T102">
    <w:name w:val="T102"/>
    <w:qFormat/>
    <w:rPr>
      <w:rFonts w:ascii="Symbol" w:hAnsi="Symbol" w:cs="Symbol"/>
    </w:rPr>
  </w:style>
  <w:style w:type="character" w:customStyle="1" w:styleId="T112">
    <w:name w:val="T112"/>
    <w:qFormat/>
    <w:rPr>
      <w:rFonts w:ascii="Courier New" w:hAnsi="Courier New" w:cs="Courier New"/>
    </w:rPr>
  </w:style>
  <w:style w:type="character" w:customStyle="1" w:styleId="T122">
    <w:name w:val="T122"/>
    <w:qFormat/>
    <w:rPr>
      <w:rFonts w:ascii="Wingdings" w:hAnsi="Wingdings" w:cs="Wingdings"/>
    </w:rPr>
  </w:style>
  <w:style w:type="character" w:customStyle="1" w:styleId="T132">
    <w:name w:val="T132"/>
    <w:qFormat/>
    <w:rPr>
      <w:rFonts w:ascii="Symbol" w:hAnsi="Symbol" w:cs="Symbol"/>
    </w:rPr>
  </w:style>
  <w:style w:type="character" w:customStyle="1" w:styleId="T142">
    <w:name w:val="T142"/>
    <w:qFormat/>
    <w:rPr>
      <w:rFonts w:ascii="Courier New" w:hAnsi="Courier New" w:cs="Courier New"/>
    </w:rPr>
  </w:style>
  <w:style w:type="character" w:customStyle="1" w:styleId="T152">
    <w:name w:val="T152"/>
    <w:qFormat/>
    <w:rPr>
      <w:rFonts w:ascii="Wingdings" w:hAnsi="Wingdings" w:cs="Wingdings"/>
    </w:rPr>
  </w:style>
  <w:style w:type="character" w:customStyle="1" w:styleId="T162">
    <w:name w:val="T162"/>
    <w:qFormat/>
    <w:rPr>
      <w:rFonts w:ascii="Symbol" w:hAnsi="Symbol" w:cs="Symbol"/>
    </w:rPr>
  </w:style>
  <w:style w:type="character" w:customStyle="1" w:styleId="T172">
    <w:name w:val="T172"/>
    <w:qFormat/>
    <w:rPr>
      <w:rFonts w:ascii="Courier New" w:hAnsi="Courier New" w:cs="Courier New"/>
    </w:rPr>
  </w:style>
  <w:style w:type="character" w:customStyle="1" w:styleId="T182">
    <w:name w:val="T182"/>
    <w:qFormat/>
    <w:rPr>
      <w:rFonts w:ascii="Wingdings" w:hAnsi="Wingdings" w:cs="Wingdings"/>
    </w:rPr>
  </w:style>
  <w:style w:type="character" w:customStyle="1" w:styleId="T19">
    <w:name w:val="T19"/>
    <w:qFormat/>
    <w:rPr>
      <w:rFonts w:ascii="Symbol" w:hAnsi="Symbol" w:cs="Symbol"/>
    </w:rPr>
  </w:style>
  <w:style w:type="character" w:customStyle="1" w:styleId="T20">
    <w:name w:val="T20"/>
    <w:qFormat/>
    <w:rPr>
      <w:rFonts w:ascii="Courier New" w:hAnsi="Courier New" w:cs="Courier New"/>
    </w:rPr>
  </w:style>
  <w:style w:type="character" w:customStyle="1" w:styleId="T21">
    <w:name w:val="T21"/>
    <w:qFormat/>
    <w:rPr>
      <w:rFonts w:ascii="Wingdings" w:hAnsi="Wingdings" w:cs="Wingdings"/>
    </w:rPr>
  </w:style>
  <w:style w:type="character" w:customStyle="1" w:styleId="T22">
    <w:name w:val="T22"/>
    <w:qFormat/>
    <w:rPr>
      <w:rFonts w:ascii="Symbol" w:hAnsi="Symbol" w:cs="Symbol"/>
    </w:rPr>
  </w:style>
  <w:style w:type="character" w:customStyle="1" w:styleId="T23">
    <w:name w:val="T23"/>
    <w:qFormat/>
    <w:rPr>
      <w:rFonts w:ascii="Courier New" w:hAnsi="Courier New" w:cs="Courier New"/>
    </w:rPr>
  </w:style>
  <w:style w:type="character" w:customStyle="1" w:styleId="T24">
    <w:name w:val="T24"/>
    <w:qFormat/>
    <w:rPr>
      <w:rFonts w:ascii="Wingdings" w:hAnsi="Wingdings" w:cs="Wingdings"/>
    </w:rPr>
  </w:style>
  <w:style w:type="character" w:customStyle="1" w:styleId="T25">
    <w:name w:val="T25"/>
    <w:qFormat/>
    <w:rPr>
      <w:rFonts w:ascii="Symbol" w:hAnsi="Symbol" w:cs="Symbol"/>
    </w:rPr>
  </w:style>
  <w:style w:type="character" w:customStyle="1" w:styleId="T26">
    <w:name w:val="T26"/>
    <w:qFormat/>
    <w:rPr>
      <w:rFonts w:ascii="Courier New" w:hAnsi="Courier New" w:cs="Courier New"/>
    </w:rPr>
  </w:style>
  <w:style w:type="character" w:customStyle="1" w:styleId="T27">
    <w:name w:val="T27"/>
    <w:qFormat/>
    <w:rPr>
      <w:rFonts w:ascii="Wingdings" w:hAnsi="Wingdings" w:cs="Wingdings"/>
    </w:rPr>
  </w:style>
  <w:style w:type="character" w:customStyle="1" w:styleId="T28">
    <w:name w:val="T28"/>
    <w:qFormat/>
    <w:rPr>
      <w:rFonts w:ascii="Symbol" w:hAnsi="Symbol" w:cs="Symbol"/>
    </w:rPr>
  </w:style>
  <w:style w:type="character" w:customStyle="1" w:styleId="T29">
    <w:name w:val="T29"/>
    <w:qFormat/>
    <w:rPr>
      <w:rFonts w:ascii="Courier New" w:hAnsi="Courier New" w:cs="Courier New"/>
    </w:rPr>
  </w:style>
  <w:style w:type="character" w:customStyle="1" w:styleId="T30">
    <w:name w:val="T30"/>
    <w:qFormat/>
    <w:rPr>
      <w:rFonts w:ascii="Wingdings" w:hAnsi="Wingdings" w:cs="Wingdings"/>
    </w:rPr>
  </w:style>
  <w:style w:type="character" w:customStyle="1" w:styleId="T31">
    <w:name w:val="T31"/>
    <w:qFormat/>
    <w:rPr>
      <w:rFonts w:ascii="Symbol" w:hAnsi="Symbol" w:cs="Symbol"/>
    </w:rPr>
  </w:style>
  <w:style w:type="character" w:customStyle="1" w:styleId="T32">
    <w:name w:val="T32"/>
    <w:qFormat/>
    <w:rPr>
      <w:rFonts w:ascii="Courier New" w:hAnsi="Courier New" w:cs="Courier New"/>
    </w:rPr>
  </w:style>
  <w:style w:type="character" w:customStyle="1" w:styleId="T33">
    <w:name w:val="T33"/>
    <w:qFormat/>
    <w:rPr>
      <w:rFonts w:ascii="Wingdings" w:hAnsi="Wingdings" w:cs="Wingdings"/>
    </w:rPr>
  </w:style>
  <w:style w:type="character" w:customStyle="1" w:styleId="T34">
    <w:name w:val="T34"/>
    <w:qFormat/>
    <w:rPr>
      <w:rFonts w:ascii="Symbol" w:hAnsi="Symbol" w:cs="Symbol"/>
    </w:rPr>
  </w:style>
  <w:style w:type="character" w:customStyle="1" w:styleId="T35">
    <w:name w:val="T35"/>
    <w:qFormat/>
    <w:rPr>
      <w:rFonts w:ascii="Courier New" w:hAnsi="Courier New" w:cs="Courier New"/>
    </w:rPr>
  </w:style>
  <w:style w:type="character" w:customStyle="1" w:styleId="T36">
    <w:name w:val="T36"/>
    <w:qFormat/>
    <w:rPr>
      <w:rFonts w:ascii="Wingdings" w:hAnsi="Wingdings" w:cs="Wingdings"/>
    </w:rPr>
  </w:style>
  <w:style w:type="character" w:customStyle="1" w:styleId="T37">
    <w:name w:val="T37"/>
    <w:qFormat/>
    <w:rPr>
      <w:rFonts w:ascii="Symbol" w:hAnsi="Symbol" w:cs="Symbol"/>
    </w:rPr>
  </w:style>
  <w:style w:type="character" w:customStyle="1" w:styleId="T38">
    <w:name w:val="T38"/>
    <w:qFormat/>
    <w:rPr>
      <w:rFonts w:ascii="Courier New" w:hAnsi="Courier New" w:cs="Courier New"/>
    </w:rPr>
  </w:style>
  <w:style w:type="character" w:customStyle="1" w:styleId="T39">
    <w:name w:val="T39"/>
    <w:qFormat/>
    <w:rPr>
      <w:rFonts w:ascii="Wingdings" w:hAnsi="Wingdings" w:cs="Wingdings"/>
    </w:rPr>
  </w:style>
  <w:style w:type="character" w:customStyle="1" w:styleId="T40">
    <w:name w:val="T40"/>
    <w:qFormat/>
    <w:rPr>
      <w:rFonts w:ascii="Symbol" w:hAnsi="Symbol" w:cs="Symbol"/>
    </w:rPr>
  </w:style>
  <w:style w:type="character" w:customStyle="1" w:styleId="T41">
    <w:name w:val="T41"/>
    <w:qFormat/>
    <w:rPr>
      <w:rFonts w:ascii="Courier New" w:hAnsi="Courier New" w:cs="Courier New"/>
    </w:rPr>
  </w:style>
  <w:style w:type="character" w:customStyle="1" w:styleId="T42">
    <w:name w:val="T42"/>
    <w:qFormat/>
    <w:rPr>
      <w:rFonts w:ascii="Wingdings" w:hAnsi="Wingdings" w:cs="Wingdings"/>
    </w:rPr>
  </w:style>
  <w:style w:type="character" w:customStyle="1" w:styleId="T43">
    <w:name w:val="T43"/>
    <w:qFormat/>
    <w:rPr>
      <w:rFonts w:ascii="Symbol" w:hAnsi="Symbol" w:cs="Symbol"/>
    </w:rPr>
  </w:style>
  <w:style w:type="character" w:customStyle="1" w:styleId="T44">
    <w:name w:val="T44"/>
    <w:qFormat/>
    <w:rPr>
      <w:rFonts w:ascii="Courier New" w:hAnsi="Courier New" w:cs="Courier New"/>
    </w:rPr>
  </w:style>
  <w:style w:type="character" w:customStyle="1" w:styleId="T45">
    <w:name w:val="T45"/>
    <w:qFormat/>
    <w:rPr>
      <w:rFonts w:ascii="Wingdings" w:hAnsi="Wingdings" w:cs="Wingdings"/>
    </w:rPr>
  </w:style>
  <w:style w:type="character" w:customStyle="1" w:styleId="T46">
    <w:name w:val="T46"/>
    <w:qFormat/>
    <w:rPr>
      <w:rFonts w:ascii="Symbol" w:hAnsi="Symbol" w:cs="Symbol"/>
    </w:rPr>
  </w:style>
  <w:style w:type="character" w:customStyle="1" w:styleId="T47">
    <w:name w:val="T47"/>
    <w:qFormat/>
    <w:rPr>
      <w:rFonts w:ascii="Courier New" w:hAnsi="Courier New" w:cs="Courier New"/>
    </w:rPr>
  </w:style>
  <w:style w:type="character" w:customStyle="1" w:styleId="T48">
    <w:name w:val="T48"/>
    <w:qFormat/>
    <w:rPr>
      <w:rFonts w:ascii="Wingdings" w:hAnsi="Wingdings" w:cs="Wingdings"/>
    </w:rPr>
  </w:style>
  <w:style w:type="character" w:customStyle="1" w:styleId="T49">
    <w:name w:val="T49"/>
    <w:qFormat/>
    <w:rPr>
      <w:rFonts w:ascii="Symbol" w:hAnsi="Symbol" w:cs="Symbol"/>
    </w:rPr>
  </w:style>
  <w:style w:type="character" w:customStyle="1" w:styleId="T50">
    <w:name w:val="T50"/>
    <w:qFormat/>
    <w:rPr>
      <w:rFonts w:ascii="Courier New" w:hAnsi="Courier New" w:cs="Courier New"/>
    </w:rPr>
  </w:style>
  <w:style w:type="character" w:customStyle="1" w:styleId="T51">
    <w:name w:val="T51"/>
    <w:qFormat/>
    <w:rPr>
      <w:rFonts w:ascii="Wingdings" w:hAnsi="Wingdings" w:cs="Wingdings"/>
    </w:rPr>
  </w:style>
  <w:style w:type="character" w:customStyle="1" w:styleId="T52">
    <w:name w:val="T52"/>
    <w:qFormat/>
    <w:rPr>
      <w:rFonts w:ascii="Symbol" w:hAnsi="Symbol" w:cs="Symbol"/>
    </w:rPr>
  </w:style>
  <w:style w:type="character" w:customStyle="1" w:styleId="T53">
    <w:name w:val="T53"/>
    <w:qFormat/>
    <w:rPr>
      <w:rFonts w:ascii="Courier New" w:hAnsi="Courier New" w:cs="Courier New"/>
    </w:rPr>
  </w:style>
  <w:style w:type="character" w:customStyle="1" w:styleId="T54">
    <w:name w:val="T54"/>
    <w:qFormat/>
    <w:rPr>
      <w:rFonts w:ascii="Wingdings" w:hAnsi="Wingdings" w:cs="Wingdings"/>
    </w:rPr>
  </w:style>
  <w:style w:type="character" w:customStyle="1" w:styleId="T55">
    <w:name w:val="T55"/>
    <w:qFormat/>
    <w:rPr>
      <w:rFonts w:ascii="Symbol" w:hAnsi="Symbol" w:cs="Symbol"/>
    </w:rPr>
  </w:style>
  <w:style w:type="character" w:customStyle="1" w:styleId="T56">
    <w:name w:val="T56"/>
    <w:qFormat/>
    <w:rPr>
      <w:rFonts w:ascii="Courier New" w:hAnsi="Courier New" w:cs="Courier New"/>
    </w:rPr>
  </w:style>
  <w:style w:type="character" w:customStyle="1" w:styleId="T57">
    <w:name w:val="T57"/>
    <w:qFormat/>
    <w:rPr>
      <w:rFonts w:ascii="Wingdings" w:hAnsi="Wingdings" w:cs="Wingdings"/>
    </w:rPr>
  </w:style>
  <w:style w:type="character" w:customStyle="1" w:styleId="T58">
    <w:name w:val="T58"/>
    <w:qFormat/>
    <w:rPr>
      <w:rFonts w:ascii="Symbol" w:hAnsi="Symbol" w:cs="Symbol"/>
    </w:rPr>
  </w:style>
  <w:style w:type="character" w:customStyle="1" w:styleId="T59">
    <w:name w:val="T59"/>
    <w:qFormat/>
    <w:rPr>
      <w:rFonts w:ascii="Courier New" w:hAnsi="Courier New" w:cs="Courier New"/>
    </w:rPr>
  </w:style>
  <w:style w:type="character" w:customStyle="1" w:styleId="T60">
    <w:name w:val="T60"/>
    <w:qFormat/>
    <w:rPr>
      <w:rFonts w:ascii="Wingdings" w:hAnsi="Wingdings" w:cs="Wingdings"/>
    </w:rPr>
  </w:style>
  <w:style w:type="character" w:customStyle="1" w:styleId="T61">
    <w:name w:val="T61"/>
    <w:qFormat/>
    <w:rPr>
      <w:rFonts w:ascii="Symbol" w:hAnsi="Symbol" w:cs="Symbol"/>
    </w:rPr>
  </w:style>
  <w:style w:type="character" w:customStyle="1" w:styleId="T62">
    <w:name w:val="T62"/>
    <w:qFormat/>
    <w:rPr>
      <w:rFonts w:ascii="Courier New" w:hAnsi="Courier New" w:cs="Courier New"/>
    </w:rPr>
  </w:style>
  <w:style w:type="character" w:customStyle="1" w:styleId="T63">
    <w:name w:val="T63"/>
    <w:qFormat/>
    <w:rPr>
      <w:rFonts w:ascii="Wingdings" w:hAnsi="Wingdings" w:cs="Wingdings"/>
    </w:rPr>
  </w:style>
  <w:style w:type="character" w:customStyle="1" w:styleId="T64">
    <w:name w:val="T64"/>
    <w:qFormat/>
    <w:rPr>
      <w:rFonts w:ascii="Symbol" w:hAnsi="Symbol" w:cs="Symbol"/>
    </w:rPr>
  </w:style>
  <w:style w:type="character" w:customStyle="1" w:styleId="T65">
    <w:name w:val="T65"/>
    <w:qFormat/>
    <w:rPr>
      <w:rFonts w:ascii="Courier New" w:hAnsi="Courier New" w:cs="Courier New"/>
    </w:rPr>
  </w:style>
  <w:style w:type="character" w:customStyle="1" w:styleId="T66">
    <w:name w:val="T66"/>
    <w:qFormat/>
    <w:rPr>
      <w:rFonts w:ascii="Wingdings" w:hAnsi="Wingdings" w:cs="Wingdings"/>
    </w:rPr>
  </w:style>
  <w:style w:type="character" w:customStyle="1" w:styleId="T67">
    <w:name w:val="T67"/>
    <w:qFormat/>
    <w:rPr>
      <w:rFonts w:ascii="Symbol" w:hAnsi="Symbol" w:cs="Symbol"/>
    </w:rPr>
  </w:style>
  <w:style w:type="character" w:customStyle="1" w:styleId="T68">
    <w:name w:val="T68"/>
    <w:qFormat/>
    <w:rPr>
      <w:rFonts w:ascii="Courier New" w:hAnsi="Courier New" w:cs="Courier New"/>
    </w:rPr>
  </w:style>
  <w:style w:type="character" w:customStyle="1" w:styleId="T69">
    <w:name w:val="T69"/>
    <w:qFormat/>
    <w:rPr>
      <w:rFonts w:ascii="Wingdings" w:hAnsi="Wingdings" w:cs="Wingdings"/>
    </w:rPr>
  </w:style>
  <w:style w:type="character" w:customStyle="1" w:styleId="T70">
    <w:name w:val="T70"/>
    <w:qFormat/>
    <w:rPr>
      <w:rFonts w:ascii="Symbol" w:hAnsi="Symbol" w:cs="Symbol"/>
    </w:rPr>
  </w:style>
  <w:style w:type="character" w:customStyle="1" w:styleId="T71">
    <w:name w:val="T71"/>
    <w:qFormat/>
    <w:rPr>
      <w:rFonts w:ascii="Courier New" w:hAnsi="Courier New" w:cs="Courier New"/>
    </w:rPr>
  </w:style>
  <w:style w:type="character" w:customStyle="1" w:styleId="T72">
    <w:name w:val="T72"/>
    <w:qFormat/>
    <w:rPr>
      <w:rFonts w:ascii="Wingdings" w:hAnsi="Wingdings" w:cs="Wingdings"/>
    </w:rPr>
  </w:style>
  <w:style w:type="character" w:customStyle="1" w:styleId="T73">
    <w:name w:val="T73"/>
    <w:qFormat/>
    <w:rPr>
      <w:rFonts w:ascii="Symbol" w:hAnsi="Symbol" w:cs="Symbol"/>
    </w:rPr>
  </w:style>
  <w:style w:type="character" w:customStyle="1" w:styleId="T74">
    <w:name w:val="T74"/>
    <w:qFormat/>
    <w:rPr>
      <w:rFonts w:ascii="Courier New" w:hAnsi="Courier New" w:cs="Courier New"/>
    </w:rPr>
  </w:style>
  <w:style w:type="character" w:customStyle="1" w:styleId="T75">
    <w:name w:val="T75"/>
    <w:qFormat/>
    <w:rPr>
      <w:rFonts w:ascii="Wingdings" w:hAnsi="Wingdings" w:cs="Wingdings"/>
    </w:rPr>
  </w:style>
  <w:style w:type="character" w:customStyle="1" w:styleId="T76">
    <w:name w:val="T76"/>
    <w:qFormat/>
    <w:rPr>
      <w:rFonts w:ascii="Symbol" w:hAnsi="Symbol" w:cs="Symbol"/>
    </w:rPr>
  </w:style>
  <w:style w:type="character" w:customStyle="1" w:styleId="T77">
    <w:name w:val="T77"/>
    <w:qFormat/>
    <w:rPr>
      <w:rFonts w:ascii="Courier New" w:hAnsi="Courier New" w:cs="Courier New"/>
    </w:rPr>
  </w:style>
  <w:style w:type="character" w:customStyle="1" w:styleId="T78">
    <w:name w:val="T78"/>
    <w:qFormat/>
    <w:rPr>
      <w:rFonts w:ascii="Wingdings" w:hAnsi="Wingdings" w:cs="Wingdings"/>
    </w:rPr>
  </w:style>
  <w:style w:type="character" w:customStyle="1" w:styleId="T79">
    <w:name w:val="T79"/>
    <w:qFormat/>
    <w:rPr>
      <w:rFonts w:ascii="Symbol" w:hAnsi="Symbol" w:cs="Symbol"/>
    </w:rPr>
  </w:style>
  <w:style w:type="character" w:customStyle="1" w:styleId="T80">
    <w:name w:val="T80"/>
    <w:qFormat/>
    <w:rPr>
      <w:rFonts w:ascii="Courier New" w:hAnsi="Courier New" w:cs="Courier New"/>
    </w:rPr>
  </w:style>
  <w:style w:type="character" w:customStyle="1" w:styleId="T81">
    <w:name w:val="T81"/>
    <w:qFormat/>
    <w:rPr>
      <w:rFonts w:ascii="Wingdings" w:hAnsi="Wingdings" w:cs="Wingdings"/>
    </w:rPr>
  </w:style>
  <w:style w:type="character" w:customStyle="1" w:styleId="T110">
    <w:name w:val="T110"/>
  </w:style>
  <w:style w:type="character" w:customStyle="1" w:styleId="T210">
    <w:name w:val="T210"/>
  </w:style>
  <w:style w:type="character" w:customStyle="1" w:styleId="T310">
    <w:name w:val="T310"/>
  </w:style>
  <w:style w:type="character" w:customStyle="1" w:styleId="T410">
    <w:name w:val="T410"/>
  </w:style>
  <w:style w:type="character" w:customStyle="1" w:styleId="T510">
    <w:name w:val="T510"/>
  </w:style>
  <w:style w:type="character" w:customStyle="1" w:styleId="T610">
    <w:name w:val="T610"/>
  </w:style>
  <w:style w:type="character" w:customStyle="1" w:styleId="T710">
    <w:name w:val="T710"/>
  </w:style>
  <w:style w:type="character" w:customStyle="1" w:styleId="T82">
    <w:name w:val="T82"/>
  </w:style>
  <w:style w:type="character" w:customStyle="1" w:styleId="T91">
    <w:name w:val="T91"/>
  </w:style>
  <w:style w:type="character" w:customStyle="1" w:styleId="T101">
    <w:name w:val="T101"/>
    <w:rPr>
      <w:rFonts w:ascii="Symbol" w:hAnsi="Symbol" w:cs="Symbol"/>
    </w:rPr>
  </w:style>
  <w:style w:type="character" w:customStyle="1" w:styleId="T111">
    <w:name w:val="T111"/>
    <w:rPr>
      <w:rFonts w:ascii="Courier New" w:hAnsi="Courier New" w:cs="Courier New"/>
    </w:rPr>
  </w:style>
  <w:style w:type="character" w:customStyle="1" w:styleId="T121">
    <w:name w:val="T121"/>
    <w:rPr>
      <w:rFonts w:ascii="Wingdings" w:hAnsi="Wingdings" w:cs="Wingdings"/>
    </w:rPr>
  </w:style>
  <w:style w:type="character" w:customStyle="1" w:styleId="T131">
    <w:name w:val="T131"/>
    <w:rPr>
      <w:rFonts w:ascii="Symbol" w:hAnsi="Symbol" w:cs="Symbol"/>
    </w:rPr>
  </w:style>
  <w:style w:type="character" w:customStyle="1" w:styleId="T141">
    <w:name w:val="T141"/>
    <w:rPr>
      <w:rFonts w:ascii="Courier New" w:hAnsi="Courier New" w:cs="Courier New"/>
    </w:rPr>
  </w:style>
  <w:style w:type="character" w:customStyle="1" w:styleId="T151">
    <w:name w:val="T151"/>
    <w:rPr>
      <w:rFonts w:ascii="Wingdings" w:hAnsi="Wingdings" w:cs="Wingdings"/>
    </w:rPr>
  </w:style>
  <w:style w:type="character" w:customStyle="1" w:styleId="T161">
    <w:name w:val="T161"/>
    <w:rPr>
      <w:rFonts w:ascii="Symbol" w:hAnsi="Symbol" w:cs="Symbol"/>
    </w:rPr>
  </w:style>
  <w:style w:type="character" w:customStyle="1" w:styleId="T171">
    <w:name w:val="T171"/>
    <w:rPr>
      <w:rFonts w:ascii="Courier New" w:hAnsi="Courier New" w:cs="Courier New"/>
    </w:rPr>
  </w:style>
  <w:style w:type="character" w:customStyle="1" w:styleId="T181">
    <w:name w:val="T181"/>
    <w:rPr>
      <w:rFonts w:ascii="Wingdings" w:hAnsi="Wingdings" w:cs="Wingdings"/>
    </w:rPr>
  </w:style>
  <w:style w:type="character" w:customStyle="1" w:styleId="T191">
    <w:name w:val="T191"/>
    <w:rPr>
      <w:rFonts w:ascii="Symbol" w:hAnsi="Symbol" w:cs="Symbol"/>
    </w:rPr>
  </w:style>
  <w:style w:type="character" w:customStyle="1" w:styleId="T201">
    <w:name w:val="T201"/>
    <w:rPr>
      <w:rFonts w:ascii="Courier New" w:hAnsi="Courier New" w:cs="Courier New"/>
    </w:rPr>
  </w:style>
  <w:style w:type="character" w:customStyle="1" w:styleId="T211">
    <w:name w:val="T211"/>
    <w:rPr>
      <w:rFonts w:ascii="Wingdings" w:hAnsi="Wingdings" w:cs="Wingdings"/>
    </w:rPr>
  </w:style>
  <w:style w:type="character" w:customStyle="1" w:styleId="T221">
    <w:name w:val="T221"/>
    <w:rPr>
      <w:rFonts w:ascii="Symbol" w:hAnsi="Symbol" w:cs="Symbol"/>
    </w:rPr>
  </w:style>
  <w:style w:type="character" w:customStyle="1" w:styleId="T231">
    <w:name w:val="T231"/>
    <w:rPr>
      <w:rFonts w:ascii="Courier New" w:hAnsi="Courier New" w:cs="Courier New"/>
    </w:rPr>
  </w:style>
  <w:style w:type="character" w:customStyle="1" w:styleId="T241">
    <w:name w:val="T241"/>
    <w:rPr>
      <w:rFonts w:ascii="Wingdings" w:hAnsi="Wingdings" w:cs="Wingdings"/>
    </w:rPr>
  </w:style>
  <w:style w:type="character" w:customStyle="1" w:styleId="T251">
    <w:name w:val="T251"/>
    <w:rPr>
      <w:rFonts w:ascii="Symbol" w:hAnsi="Symbol" w:cs="Symbol"/>
    </w:rPr>
  </w:style>
  <w:style w:type="character" w:customStyle="1" w:styleId="T261">
    <w:name w:val="T261"/>
    <w:rPr>
      <w:rFonts w:ascii="Courier New" w:hAnsi="Courier New" w:cs="Courier New"/>
    </w:rPr>
  </w:style>
  <w:style w:type="character" w:customStyle="1" w:styleId="T271">
    <w:name w:val="T271"/>
    <w:rPr>
      <w:rFonts w:ascii="Wingdings" w:hAnsi="Wingdings" w:cs="Wingdings"/>
    </w:rPr>
  </w:style>
  <w:style w:type="character" w:customStyle="1" w:styleId="T281">
    <w:name w:val="T281"/>
    <w:rPr>
      <w:rFonts w:ascii="Symbol" w:hAnsi="Symbol" w:cs="Symbol"/>
    </w:rPr>
  </w:style>
  <w:style w:type="character" w:customStyle="1" w:styleId="T291">
    <w:name w:val="T291"/>
    <w:rPr>
      <w:rFonts w:ascii="Courier New" w:hAnsi="Courier New" w:cs="Courier New"/>
    </w:rPr>
  </w:style>
  <w:style w:type="character" w:customStyle="1" w:styleId="T301">
    <w:name w:val="T301"/>
    <w:rPr>
      <w:rFonts w:ascii="Wingdings" w:hAnsi="Wingdings" w:cs="Wingdings"/>
    </w:rPr>
  </w:style>
  <w:style w:type="character" w:customStyle="1" w:styleId="T311">
    <w:name w:val="T311"/>
    <w:rPr>
      <w:rFonts w:ascii="Symbol" w:hAnsi="Symbol" w:cs="Symbol"/>
    </w:rPr>
  </w:style>
  <w:style w:type="character" w:customStyle="1" w:styleId="T321">
    <w:name w:val="T321"/>
    <w:rPr>
      <w:rFonts w:ascii="Courier New" w:hAnsi="Courier New" w:cs="Courier New"/>
    </w:rPr>
  </w:style>
  <w:style w:type="character" w:customStyle="1" w:styleId="T331">
    <w:name w:val="T331"/>
    <w:rPr>
      <w:rFonts w:ascii="Wingdings" w:hAnsi="Wingdings" w:cs="Wingdings"/>
    </w:rPr>
  </w:style>
  <w:style w:type="character" w:customStyle="1" w:styleId="T341">
    <w:name w:val="T341"/>
    <w:rPr>
      <w:rFonts w:ascii="Symbol" w:hAnsi="Symbol" w:cs="Symbol"/>
    </w:rPr>
  </w:style>
  <w:style w:type="character" w:customStyle="1" w:styleId="T351">
    <w:name w:val="T351"/>
    <w:rPr>
      <w:rFonts w:ascii="Courier New" w:hAnsi="Courier New" w:cs="Courier New"/>
    </w:rPr>
  </w:style>
  <w:style w:type="character" w:customStyle="1" w:styleId="T361">
    <w:name w:val="T361"/>
    <w:rPr>
      <w:rFonts w:ascii="Wingdings" w:hAnsi="Wingdings" w:cs="Wingdings"/>
    </w:rPr>
  </w:style>
  <w:style w:type="character" w:customStyle="1" w:styleId="T371">
    <w:name w:val="T371"/>
    <w:rPr>
      <w:rFonts w:ascii="Symbol" w:hAnsi="Symbol" w:cs="Symbol"/>
    </w:rPr>
  </w:style>
  <w:style w:type="character" w:customStyle="1" w:styleId="T381">
    <w:name w:val="T381"/>
    <w:rPr>
      <w:rFonts w:ascii="Courier New" w:hAnsi="Courier New" w:cs="Courier New"/>
    </w:rPr>
  </w:style>
  <w:style w:type="character" w:customStyle="1" w:styleId="T391">
    <w:name w:val="T391"/>
    <w:rPr>
      <w:rFonts w:ascii="Wingdings" w:hAnsi="Wingdings" w:cs="Wingdings"/>
    </w:rPr>
  </w:style>
  <w:style w:type="character" w:customStyle="1" w:styleId="T401">
    <w:name w:val="T401"/>
    <w:rPr>
      <w:rFonts w:ascii="Symbol" w:hAnsi="Symbol" w:cs="Symbol"/>
    </w:rPr>
  </w:style>
  <w:style w:type="character" w:customStyle="1" w:styleId="T411">
    <w:name w:val="T411"/>
    <w:rPr>
      <w:rFonts w:ascii="Courier New" w:hAnsi="Courier New" w:cs="Courier New"/>
    </w:rPr>
  </w:style>
  <w:style w:type="character" w:customStyle="1" w:styleId="T421">
    <w:name w:val="T421"/>
    <w:rPr>
      <w:rFonts w:ascii="Wingdings" w:hAnsi="Wingdings" w:cs="Wingdings"/>
    </w:rPr>
  </w:style>
  <w:style w:type="character" w:customStyle="1" w:styleId="T431">
    <w:name w:val="T431"/>
    <w:rPr>
      <w:rFonts w:ascii="Symbol" w:hAnsi="Symbol" w:cs="Symbol"/>
    </w:rPr>
  </w:style>
  <w:style w:type="character" w:customStyle="1" w:styleId="T441">
    <w:name w:val="T441"/>
    <w:rPr>
      <w:rFonts w:ascii="Courier New" w:hAnsi="Courier New" w:cs="Courier New"/>
    </w:rPr>
  </w:style>
  <w:style w:type="character" w:customStyle="1" w:styleId="T451">
    <w:name w:val="T451"/>
    <w:rPr>
      <w:rFonts w:ascii="Wingdings" w:hAnsi="Wingdings" w:cs="Wingdings"/>
    </w:rPr>
  </w:style>
  <w:style w:type="character" w:customStyle="1" w:styleId="T461">
    <w:name w:val="T461"/>
    <w:rPr>
      <w:rFonts w:ascii="Symbol" w:hAnsi="Symbol" w:cs="Symbol"/>
    </w:rPr>
  </w:style>
  <w:style w:type="character" w:customStyle="1" w:styleId="T471">
    <w:name w:val="T471"/>
    <w:rPr>
      <w:rFonts w:ascii="Courier New" w:hAnsi="Courier New" w:cs="Courier New"/>
    </w:rPr>
  </w:style>
  <w:style w:type="character" w:customStyle="1" w:styleId="T481">
    <w:name w:val="T481"/>
    <w:rPr>
      <w:rFonts w:ascii="Wingdings" w:hAnsi="Wingdings" w:cs="Wingdings"/>
    </w:rPr>
  </w:style>
  <w:style w:type="character" w:customStyle="1" w:styleId="T491">
    <w:name w:val="T491"/>
    <w:rPr>
      <w:rFonts w:ascii="Symbol" w:hAnsi="Symbol" w:cs="Symbol"/>
    </w:rPr>
  </w:style>
  <w:style w:type="character" w:customStyle="1" w:styleId="T501">
    <w:name w:val="T501"/>
    <w:rPr>
      <w:rFonts w:ascii="Courier New" w:hAnsi="Courier New" w:cs="Courier New"/>
    </w:rPr>
  </w:style>
  <w:style w:type="character" w:customStyle="1" w:styleId="T511">
    <w:name w:val="T511"/>
    <w:rPr>
      <w:rFonts w:ascii="Wingdings" w:hAnsi="Wingdings" w:cs="Wingdings"/>
    </w:rPr>
  </w:style>
  <w:style w:type="character" w:customStyle="1" w:styleId="T521">
    <w:name w:val="T521"/>
    <w:rPr>
      <w:rFonts w:ascii="Symbol" w:hAnsi="Symbol" w:cs="Symbol"/>
    </w:rPr>
  </w:style>
  <w:style w:type="character" w:customStyle="1" w:styleId="T531">
    <w:name w:val="T531"/>
    <w:rPr>
      <w:rFonts w:ascii="Courier New" w:hAnsi="Courier New" w:cs="Courier New"/>
    </w:rPr>
  </w:style>
  <w:style w:type="character" w:customStyle="1" w:styleId="T541">
    <w:name w:val="T541"/>
    <w:rPr>
      <w:rFonts w:ascii="Wingdings" w:hAnsi="Wingdings" w:cs="Wingdings"/>
    </w:rPr>
  </w:style>
  <w:style w:type="character" w:customStyle="1" w:styleId="T551">
    <w:name w:val="T551"/>
    <w:rPr>
      <w:rFonts w:ascii="Symbol" w:hAnsi="Symbol" w:cs="Symbol"/>
    </w:rPr>
  </w:style>
  <w:style w:type="character" w:customStyle="1" w:styleId="T561">
    <w:name w:val="T561"/>
    <w:rPr>
      <w:rFonts w:ascii="Courier New" w:hAnsi="Courier New" w:cs="Courier New"/>
    </w:rPr>
  </w:style>
  <w:style w:type="character" w:customStyle="1" w:styleId="T571">
    <w:name w:val="T571"/>
    <w:rPr>
      <w:rFonts w:ascii="Wingdings" w:hAnsi="Wingdings" w:cs="Wingdings"/>
    </w:rPr>
  </w:style>
  <w:style w:type="character" w:customStyle="1" w:styleId="T581">
    <w:name w:val="T581"/>
    <w:rPr>
      <w:rFonts w:ascii="Symbol" w:hAnsi="Symbol" w:cs="Symbol"/>
    </w:rPr>
  </w:style>
  <w:style w:type="character" w:customStyle="1" w:styleId="T591">
    <w:name w:val="T591"/>
    <w:rPr>
      <w:rFonts w:ascii="Courier New" w:hAnsi="Courier New" w:cs="Courier New"/>
    </w:rPr>
  </w:style>
  <w:style w:type="character" w:customStyle="1" w:styleId="T601">
    <w:name w:val="T601"/>
    <w:rPr>
      <w:rFonts w:ascii="Wingdings" w:hAnsi="Wingdings" w:cs="Wingdings"/>
    </w:rPr>
  </w:style>
  <w:style w:type="character" w:customStyle="1" w:styleId="T611">
    <w:name w:val="T611"/>
    <w:rPr>
      <w:rFonts w:ascii="Symbol" w:hAnsi="Symbol" w:cs="Symbol"/>
    </w:rPr>
  </w:style>
  <w:style w:type="character" w:customStyle="1" w:styleId="T621">
    <w:name w:val="T621"/>
    <w:rPr>
      <w:rFonts w:ascii="Courier New" w:hAnsi="Courier New" w:cs="Courier New"/>
    </w:rPr>
  </w:style>
  <w:style w:type="character" w:customStyle="1" w:styleId="T631">
    <w:name w:val="T631"/>
    <w:rPr>
      <w:rFonts w:ascii="Wingdings" w:hAnsi="Wingdings" w:cs="Wingdings"/>
    </w:rPr>
  </w:style>
  <w:style w:type="character" w:customStyle="1" w:styleId="T641">
    <w:name w:val="T641"/>
    <w:rPr>
      <w:rFonts w:ascii="Symbol" w:hAnsi="Symbol" w:cs="Symbol"/>
    </w:rPr>
  </w:style>
  <w:style w:type="character" w:customStyle="1" w:styleId="T651">
    <w:name w:val="T651"/>
    <w:rPr>
      <w:rFonts w:ascii="Courier New" w:hAnsi="Courier New" w:cs="Courier New"/>
    </w:rPr>
  </w:style>
  <w:style w:type="character" w:customStyle="1" w:styleId="T661">
    <w:name w:val="T661"/>
    <w:rPr>
      <w:rFonts w:ascii="Wingdings" w:hAnsi="Wingdings" w:cs="Wingdings"/>
    </w:rPr>
  </w:style>
  <w:style w:type="character" w:customStyle="1" w:styleId="T671">
    <w:name w:val="T671"/>
    <w:rPr>
      <w:rFonts w:ascii="Symbol" w:hAnsi="Symbol" w:cs="Symbol"/>
    </w:rPr>
  </w:style>
  <w:style w:type="character" w:customStyle="1" w:styleId="T681">
    <w:name w:val="T681"/>
    <w:rPr>
      <w:rFonts w:ascii="Courier New" w:hAnsi="Courier New" w:cs="Courier New"/>
    </w:rPr>
  </w:style>
  <w:style w:type="character" w:customStyle="1" w:styleId="T691">
    <w:name w:val="T691"/>
    <w:rPr>
      <w:rFonts w:ascii="Wingdings" w:hAnsi="Wingdings" w:cs="Wingdings"/>
    </w:rPr>
  </w:style>
  <w:style w:type="character" w:customStyle="1" w:styleId="T701">
    <w:name w:val="T701"/>
    <w:rPr>
      <w:rFonts w:ascii="Symbol" w:hAnsi="Symbol" w:cs="Symbol"/>
    </w:rPr>
  </w:style>
  <w:style w:type="character" w:customStyle="1" w:styleId="T711">
    <w:name w:val="T711"/>
    <w:rPr>
      <w:rFonts w:ascii="Courier New" w:hAnsi="Courier New" w:cs="Courier New"/>
    </w:rPr>
  </w:style>
  <w:style w:type="character" w:customStyle="1" w:styleId="T721">
    <w:name w:val="T721"/>
    <w:rPr>
      <w:rFonts w:ascii="Wingdings" w:hAnsi="Wingdings" w:cs="Wingdings"/>
    </w:rPr>
  </w:style>
  <w:style w:type="character" w:customStyle="1" w:styleId="T731">
    <w:name w:val="T731"/>
    <w:rPr>
      <w:rFonts w:ascii="Symbol" w:hAnsi="Symbol" w:cs="Symbol"/>
    </w:rPr>
  </w:style>
  <w:style w:type="character" w:customStyle="1" w:styleId="T741">
    <w:name w:val="T741"/>
    <w:rPr>
      <w:rFonts w:ascii="Courier New" w:hAnsi="Courier New" w:cs="Courier New"/>
    </w:rPr>
  </w:style>
  <w:style w:type="character" w:customStyle="1" w:styleId="T751">
    <w:name w:val="T751"/>
    <w:rPr>
      <w:rFonts w:ascii="Wingdings" w:hAnsi="Wingdings" w:cs="Wingdings"/>
    </w:rPr>
  </w:style>
  <w:style w:type="character" w:customStyle="1" w:styleId="T761">
    <w:name w:val="T761"/>
    <w:rPr>
      <w:rFonts w:ascii="Symbol" w:hAnsi="Symbol" w:cs="Symbol"/>
    </w:rPr>
  </w:style>
  <w:style w:type="character" w:customStyle="1" w:styleId="T771">
    <w:name w:val="T771"/>
    <w:rPr>
      <w:rFonts w:ascii="Courier New" w:hAnsi="Courier New" w:cs="Courier New"/>
    </w:rPr>
  </w:style>
  <w:style w:type="character" w:customStyle="1" w:styleId="T781">
    <w:name w:val="T781"/>
    <w:rPr>
      <w:rFonts w:ascii="Wingdings" w:hAnsi="Wingdings" w:cs="Wingdings"/>
    </w:rPr>
  </w:style>
  <w:style w:type="character" w:customStyle="1" w:styleId="T791">
    <w:name w:val="T791"/>
    <w:rPr>
      <w:rFonts w:ascii="Symbol" w:hAnsi="Symbol" w:cs="Symbol"/>
    </w:rPr>
  </w:style>
  <w:style w:type="character" w:customStyle="1" w:styleId="T801">
    <w:name w:val="T801"/>
    <w:rPr>
      <w:rFonts w:ascii="Courier New" w:hAnsi="Courier New" w:cs="Courier New"/>
    </w:rPr>
  </w:style>
  <w:style w:type="character" w:customStyle="1" w:styleId="T811">
    <w:name w:val="T811"/>
    <w:rPr>
      <w:rFonts w:ascii="Wingdings" w:hAnsi="Wingdings" w:cs="Wingdings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0F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F82"/>
    <w:rPr>
      <w:color w:val="605E5C"/>
      <w:shd w:val="clear" w:color="auto" w:fill="E1DFDD"/>
    </w:rPr>
  </w:style>
  <w:style w:type="paragraph" w:styleId="Header">
    <w:name w:val="header"/>
    <w:basedOn w:val="Normal"/>
    <w:link w:val="HeaderChar1"/>
    <w:uiPriority w:val="99"/>
    <w:unhideWhenUsed/>
    <w:rsid w:val="00A8785E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rsid w:val="00A8785E"/>
  </w:style>
  <w:style w:type="paragraph" w:styleId="Footer">
    <w:name w:val="footer"/>
    <w:basedOn w:val="Normal"/>
    <w:link w:val="FooterChar1"/>
    <w:uiPriority w:val="99"/>
    <w:unhideWhenUsed/>
    <w:rsid w:val="00A8785E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rsid w:val="00A8785E"/>
  </w:style>
  <w:style w:type="paragraph" w:styleId="ListParagraph">
    <w:name w:val="List Paragraph"/>
    <w:basedOn w:val="Normal"/>
    <w:uiPriority w:val="34"/>
    <w:qFormat/>
    <w:rsid w:val="00565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F973D-B064-46C6-9F2A-AFCCD7169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463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CNRS - I2BC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LE BARS</dc:creator>
  <cp:keywords/>
  <dc:description/>
  <cp:lastModifiedBy>Romain LE BARS</cp:lastModifiedBy>
  <cp:revision>2</cp:revision>
  <cp:lastPrinted>2026-09-22T19:49:00Z</cp:lastPrinted>
  <dcterms:created xsi:type="dcterms:W3CDTF">2026-10-11T22:06:00Z</dcterms:created>
  <dcterms:modified xsi:type="dcterms:W3CDTF">2026-10-11T22:06:00Z</dcterms:modified>
</cp:coreProperties>
</file>